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F4" w:rsidRDefault="003804C2" w:rsidP="003804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26</w:t>
      </w:r>
      <w:r w:rsidR="00995AF4" w:rsidRPr="007D447B">
        <w:rPr>
          <w:rFonts w:ascii="Times New Roman" w:hAnsi="Times New Roman" w:cs="Times New Roman"/>
          <w:b/>
          <w:sz w:val="24"/>
          <w:szCs w:val="24"/>
        </w:rPr>
        <w:t>:</w:t>
      </w:r>
      <w:r w:rsidR="00995AF4"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6D07FA" w:rsidRPr="007D447B">
        <w:rPr>
          <w:rFonts w:ascii="Times New Roman" w:hAnsi="Times New Roman" w:cs="Times New Roman"/>
          <w:sz w:val="24"/>
          <w:szCs w:val="24"/>
        </w:rPr>
        <w:t>«</w:t>
      </w:r>
      <w:r w:rsidR="006D07FA" w:rsidRPr="007D447B">
        <w:rPr>
          <w:rFonts w:ascii="Times New Roman" w:hAnsi="Times New Roman" w:cs="Times New Roman"/>
          <w:b/>
          <w:sz w:val="24"/>
          <w:szCs w:val="24"/>
        </w:rPr>
        <w:t>Древний город</w:t>
      </w:r>
      <w:r w:rsidR="006D07FA"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6D07FA" w:rsidRPr="007D447B">
        <w:rPr>
          <w:rFonts w:ascii="Times New Roman" w:hAnsi="Times New Roman" w:cs="Times New Roman"/>
          <w:b/>
          <w:sz w:val="24"/>
          <w:szCs w:val="24"/>
        </w:rPr>
        <w:t>Владимир»</w:t>
      </w:r>
    </w:p>
    <w:p w:rsidR="005C15C3" w:rsidRPr="007D447B" w:rsidRDefault="005C15C3" w:rsidP="003804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2301" w:rsidRPr="007D447B" w:rsidRDefault="00995AF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Цель:</w:t>
      </w:r>
      <w:r w:rsidRPr="007D447B">
        <w:rPr>
          <w:rFonts w:ascii="Times New Roman" w:hAnsi="Times New Roman" w:cs="Times New Roman"/>
          <w:sz w:val="24"/>
          <w:szCs w:val="24"/>
        </w:rPr>
        <w:t xml:space="preserve"> Создание условий для знакомства детей с</w:t>
      </w:r>
      <w:r w:rsidR="00C32301" w:rsidRPr="007D447B">
        <w:rPr>
          <w:rFonts w:ascii="Times New Roman" w:hAnsi="Times New Roman" w:cs="Times New Roman"/>
          <w:sz w:val="24"/>
          <w:szCs w:val="24"/>
        </w:rPr>
        <w:t xml:space="preserve"> городом Владимиром</w:t>
      </w:r>
      <w:r w:rsidR="005C15C3">
        <w:rPr>
          <w:rFonts w:ascii="Times New Roman" w:hAnsi="Times New Roman" w:cs="Times New Roman"/>
          <w:sz w:val="24"/>
          <w:szCs w:val="24"/>
        </w:rPr>
        <w:t>.</w:t>
      </w:r>
    </w:p>
    <w:p w:rsidR="00995AF4" w:rsidRPr="007D447B" w:rsidRDefault="00995AF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</w:p>
    <w:p w:rsidR="00995AF4" w:rsidRPr="003804C2" w:rsidRDefault="00995AF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4C2">
        <w:rPr>
          <w:rFonts w:ascii="Times New Roman" w:hAnsi="Times New Roman" w:cs="Times New Roman"/>
          <w:b/>
          <w:sz w:val="24"/>
          <w:szCs w:val="24"/>
        </w:rPr>
        <w:t xml:space="preserve">Обучающие: </w:t>
      </w:r>
    </w:p>
    <w:p w:rsidR="00C42D19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C42D19" w:rsidRPr="007D447B">
        <w:rPr>
          <w:rFonts w:ascii="Times New Roman" w:hAnsi="Times New Roman" w:cs="Times New Roman"/>
          <w:sz w:val="24"/>
          <w:szCs w:val="24"/>
        </w:rPr>
        <w:t>ознакомить с основными достопримечательностями</w:t>
      </w:r>
      <w:r w:rsidR="008D5108" w:rsidRPr="007D447B">
        <w:rPr>
          <w:rFonts w:ascii="Times New Roman" w:hAnsi="Times New Roman" w:cs="Times New Roman"/>
          <w:sz w:val="24"/>
          <w:szCs w:val="24"/>
        </w:rPr>
        <w:t xml:space="preserve"> и культурно-историческими ценностями </w:t>
      </w:r>
      <w:r>
        <w:rPr>
          <w:rFonts w:ascii="Times New Roman" w:hAnsi="Times New Roman" w:cs="Times New Roman"/>
          <w:sz w:val="24"/>
          <w:szCs w:val="24"/>
        </w:rPr>
        <w:t xml:space="preserve"> города;</w:t>
      </w:r>
    </w:p>
    <w:p w:rsidR="003804C2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D2B4D" w:rsidRPr="007D447B">
        <w:rPr>
          <w:rFonts w:ascii="Times New Roman" w:hAnsi="Times New Roman" w:cs="Times New Roman"/>
          <w:sz w:val="24"/>
          <w:szCs w:val="24"/>
          <w:shd w:val="clear" w:color="auto" w:fill="FFFFFF"/>
        </w:rPr>
        <w:t>оказать образ защитника Родины через образы реально существовавших исторических личностей, былинных и сказочных богатырей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995AF4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C42D19" w:rsidRPr="007D447B">
        <w:rPr>
          <w:rFonts w:ascii="Times New Roman" w:hAnsi="Times New Roman" w:cs="Times New Roman"/>
          <w:sz w:val="24"/>
          <w:szCs w:val="24"/>
        </w:rPr>
        <w:t>ормировать элементарные умения пользоваться картой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2D19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995AF4" w:rsidRPr="007D447B">
        <w:rPr>
          <w:rFonts w:ascii="Times New Roman" w:hAnsi="Times New Roman" w:cs="Times New Roman"/>
          <w:sz w:val="24"/>
          <w:szCs w:val="24"/>
        </w:rPr>
        <w:t xml:space="preserve">ать информацию о народных традициях изготовления изделий из </w:t>
      </w:r>
      <w:r w:rsidR="000F3FB5" w:rsidRPr="007D447B">
        <w:rPr>
          <w:rFonts w:ascii="Times New Roman" w:hAnsi="Times New Roman" w:cs="Times New Roman"/>
          <w:sz w:val="24"/>
          <w:szCs w:val="24"/>
        </w:rPr>
        <w:t>соленого теста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5AF4" w:rsidRPr="003804C2" w:rsidRDefault="00995AF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4C2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995AF4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8D5108" w:rsidRPr="007D447B">
        <w:rPr>
          <w:rFonts w:ascii="Times New Roman" w:hAnsi="Times New Roman" w:cs="Times New Roman"/>
          <w:sz w:val="24"/>
          <w:szCs w:val="24"/>
        </w:rPr>
        <w:t>азвивать навыки межличностного общения и сотрудничества в детском коллективе</w:t>
      </w:r>
      <w:r>
        <w:rPr>
          <w:rFonts w:ascii="Times New Roman" w:hAnsi="Times New Roman" w:cs="Times New Roman"/>
          <w:sz w:val="24"/>
          <w:szCs w:val="24"/>
        </w:rPr>
        <w:t>;</w:t>
      </w:r>
      <w:r w:rsidR="00995AF4" w:rsidRPr="007D4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AF4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995AF4" w:rsidRPr="007D447B">
        <w:rPr>
          <w:rFonts w:ascii="Times New Roman" w:hAnsi="Times New Roman" w:cs="Times New Roman"/>
          <w:sz w:val="24"/>
          <w:szCs w:val="24"/>
        </w:rPr>
        <w:t xml:space="preserve">азвивать художественный вкус и творческие способности детей. </w:t>
      </w:r>
    </w:p>
    <w:p w:rsidR="00995AF4" w:rsidRPr="003804C2" w:rsidRDefault="00995AF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4C2">
        <w:rPr>
          <w:rFonts w:ascii="Times New Roman" w:hAnsi="Times New Roman" w:cs="Times New Roman"/>
          <w:b/>
          <w:sz w:val="24"/>
          <w:szCs w:val="24"/>
        </w:rPr>
        <w:t xml:space="preserve">Воспитывающие: </w:t>
      </w:r>
    </w:p>
    <w:p w:rsidR="001D2B4D" w:rsidRPr="007D447B" w:rsidRDefault="003804C2" w:rsidP="007D4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1D2B4D" w:rsidRPr="007D447B">
        <w:rPr>
          <w:rFonts w:ascii="Times New Roman" w:hAnsi="Times New Roman" w:cs="Times New Roman"/>
          <w:sz w:val="24"/>
          <w:szCs w:val="24"/>
        </w:rPr>
        <w:t>оспитывать интерес к</w:t>
      </w:r>
      <w:r>
        <w:rPr>
          <w:rFonts w:ascii="Times New Roman" w:hAnsi="Times New Roman" w:cs="Times New Roman"/>
          <w:sz w:val="24"/>
          <w:szCs w:val="24"/>
        </w:rPr>
        <w:t xml:space="preserve"> предметам одежды наших предков;</w:t>
      </w:r>
    </w:p>
    <w:p w:rsidR="00995AF4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8D5108" w:rsidRPr="007D447B">
        <w:rPr>
          <w:rFonts w:ascii="Times New Roman" w:hAnsi="Times New Roman" w:cs="Times New Roman"/>
          <w:sz w:val="24"/>
          <w:szCs w:val="24"/>
        </w:rPr>
        <w:t>оспитывать чувство гордости за своих предков</w:t>
      </w:r>
      <w:r w:rsidR="00BC63AA" w:rsidRPr="007D447B">
        <w:rPr>
          <w:rFonts w:ascii="Times New Roman" w:hAnsi="Times New Roman" w:cs="Times New Roman"/>
          <w:sz w:val="24"/>
          <w:szCs w:val="24"/>
        </w:rPr>
        <w:t>, гордость за свою Родину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5AF4" w:rsidRPr="007D447B" w:rsidRDefault="003804C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995AF4" w:rsidRPr="007D447B">
        <w:rPr>
          <w:rFonts w:ascii="Times New Roman" w:hAnsi="Times New Roman" w:cs="Times New Roman"/>
          <w:sz w:val="24"/>
          <w:szCs w:val="24"/>
        </w:rPr>
        <w:t xml:space="preserve">оспитывать аккуратность и ответственность. </w:t>
      </w:r>
    </w:p>
    <w:p w:rsidR="00995AF4" w:rsidRPr="007D447B" w:rsidRDefault="00995AF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5AF4" w:rsidRPr="007D447B" w:rsidRDefault="00995AF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  <w:r w:rsidRPr="007D44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D01F1" w:rsidRPr="007D447B" w:rsidRDefault="000D01F1" w:rsidP="007D447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Кукла-персонаж Алеша Попович</w:t>
      </w:r>
      <w:r w:rsidR="00F74AD6" w:rsidRPr="007D447B">
        <w:rPr>
          <w:rFonts w:ascii="Times New Roman" w:hAnsi="Times New Roman" w:cs="Times New Roman"/>
          <w:sz w:val="24"/>
          <w:szCs w:val="24"/>
        </w:rPr>
        <w:t xml:space="preserve"> (приложение);</w:t>
      </w:r>
    </w:p>
    <w:p w:rsidR="00995AF4" w:rsidRPr="007D447B" w:rsidRDefault="00CB78BB" w:rsidP="007D447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Ф</w:t>
      </w:r>
      <w:r w:rsidR="00995AF4" w:rsidRPr="007D447B">
        <w:rPr>
          <w:rFonts w:ascii="Times New Roman" w:hAnsi="Times New Roman" w:cs="Times New Roman"/>
          <w:sz w:val="24"/>
          <w:szCs w:val="24"/>
        </w:rPr>
        <w:t>отогр</w:t>
      </w:r>
      <w:r w:rsidR="008D7F74" w:rsidRPr="007D447B">
        <w:rPr>
          <w:rFonts w:ascii="Times New Roman" w:hAnsi="Times New Roman" w:cs="Times New Roman"/>
          <w:sz w:val="24"/>
          <w:szCs w:val="24"/>
        </w:rPr>
        <w:t>афии разрезанные на 4 части, с обратной стороны имеют зеркальную поверхность (Герб,</w:t>
      </w:r>
      <w:r w:rsidR="008D7F74" w:rsidRPr="007D4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F74" w:rsidRPr="007D447B">
        <w:rPr>
          <w:rFonts w:ascii="Times New Roman" w:hAnsi="Times New Roman" w:cs="Times New Roman"/>
          <w:sz w:val="24"/>
          <w:szCs w:val="24"/>
        </w:rPr>
        <w:t>Золотые ворота,</w:t>
      </w:r>
      <w:r w:rsidR="00C81285"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8D7F74" w:rsidRPr="007D447B">
        <w:rPr>
          <w:rFonts w:ascii="Times New Roman" w:hAnsi="Times New Roman" w:cs="Times New Roman"/>
          <w:sz w:val="24"/>
          <w:szCs w:val="24"/>
        </w:rPr>
        <w:t>Успенский собор, изображение</w:t>
      </w:r>
      <w:r w:rsidR="008D7F74" w:rsidRPr="007D4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F74" w:rsidRPr="007D447B">
        <w:rPr>
          <w:rFonts w:ascii="Times New Roman" w:hAnsi="Times New Roman" w:cs="Times New Roman"/>
          <w:sz w:val="24"/>
          <w:szCs w:val="24"/>
        </w:rPr>
        <w:t>татаро-монголов,</w:t>
      </w:r>
      <w:r w:rsidR="00C32301" w:rsidRPr="007D447B">
        <w:rPr>
          <w:rFonts w:ascii="Times New Roman" w:hAnsi="Times New Roman" w:cs="Times New Roman"/>
          <w:sz w:val="24"/>
          <w:szCs w:val="24"/>
        </w:rPr>
        <w:t xml:space="preserve"> древнерусские звери – семаргл и китоврас)</w:t>
      </w:r>
      <w:r w:rsidR="00F74AD6" w:rsidRPr="007D447B">
        <w:rPr>
          <w:rFonts w:ascii="Times New Roman" w:hAnsi="Times New Roman" w:cs="Times New Roman"/>
          <w:sz w:val="24"/>
          <w:szCs w:val="24"/>
        </w:rPr>
        <w:t xml:space="preserve"> (приложение)</w:t>
      </w:r>
      <w:r w:rsidR="00CE26A7" w:rsidRPr="007D447B">
        <w:rPr>
          <w:rFonts w:ascii="Times New Roman" w:hAnsi="Times New Roman" w:cs="Times New Roman"/>
          <w:sz w:val="24"/>
          <w:szCs w:val="24"/>
        </w:rPr>
        <w:t>;</w:t>
      </w:r>
    </w:p>
    <w:p w:rsidR="0096117C" w:rsidRPr="007D447B" w:rsidRDefault="00F74AD6" w:rsidP="007D447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Заготовка б</w:t>
      </w:r>
      <w:r w:rsidR="0096117C" w:rsidRPr="007D447B">
        <w:rPr>
          <w:rFonts w:ascii="Times New Roman" w:hAnsi="Times New Roman" w:cs="Times New Roman"/>
          <w:sz w:val="24"/>
          <w:szCs w:val="24"/>
        </w:rPr>
        <w:t>умажн</w:t>
      </w:r>
      <w:r w:rsidRPr="007D447B">
        <w:rPr>
          <w:rFonts w:ascii="Times New Roman" w:hAnsi="Times New Roman" w:cs="Times New Roman"/>
          <w:sz w:val="24"/>
          <w:szCs w:val="24"/>
        </w:rPr>
        <w:t>ого</w:t>
      </w:r>
      <w:r w:rsidR="0096117C" w:rsidRPr="007D447B">
        <w:rPr>
          <w:rFonts w:ascii="Times New Roman" w:hAnsi="Times New Roman" w:cs="Times New Roman"/>
          <w:sz w:val="24"/>
          <w:szCs w:val="24"/>
        </w:rPr>
        <w:t xml:space="preserve"> макет</w:t>
      </w:r>
      <w:r w:rsidRPr="007D447B">
        <w:rPr>
          <w:rFonts w:ascii="Times New Roman" w:hAnsi="Times New Roman" w:cs="Times New Roman"/>
          <w:sz w:val="24"/>
          <w:szCs w:val="24"/>
        </w:rPr>
        <w:t>а</w:t>
      </w:r>
      <w:r w:rsidR="0096117C" w:rsidRPr="007D447B">
        <w:rPr>
          <w:rFonts w:ascii="Times New Roman" w:hAnsi="Times New Roman" w:cs="Times New Roman"/>
          <w:sz w:val="24"/>
          <w:szCs w:val="24"/>
        </w:rPr>
        <w:t xml:space="preserve"> «Золотые ворота</w:t>
      </w:r>
      <w:r w:rsidR="00CE26A7" w:rsidRPr="007D447B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96117C" w:rsidRPr="007D447B">
        <w:rPr>
          <w:rFonts w:ascii="Times New Roman" w:hAnsi="Times New Roman" w:cs="Times New Roman"/>
          <w:sz w:val="24"/>
          <w:szCs w:val="24"/>
        </w:rPr>
        <w:t xml:space="preserve"> Владимира»</w:t>
      </w:r>
      <w:r w:rsidRPr="007D447B">
        <w:rPr>
          <w:rFonts w:ascii="Times New Roman" w:hAnsi="Times New Roman" w:cs="Times New Roman"/>
          <w:sz w:val="24"/>
          <w:szCs w:val="24"/>
        </w:rPr>
        <w:t xml:space="preserve"> (приложение)</w:t>
      </w:r>
      <w:r w:rsidR="00CE26A7" w:rsidRPr="007D447B">
        <w:rPr>
          <w:rFonts w:ascii="Times New Roman" w:hAnsi="Times New Roman" w:cs="Times New Roman"/>
          <w:sz w:val="24"/>
          <w:szCs w:val="24"/>
        </w:rPr>
        <w:t>;</w:t>
      </w:r>
    </w:p>
    <w:p w:rsidR="00CB78BB" w:rsidRPr="007D447B" w:rsidRDefault="00CB78BB" w:rsidP="007D447B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Карта «Золотое кольцо России»</w:t>
      </w:r>
      <w:r w:rsidR="00F74AD6" w:rsidRPr="007D447B">
        <w:rPr>
          <w:rFonts w:ascii="Times New Roman" w:hAnsi="Times New Roman" w:cs="Times New Roman"/>
          <w:sz w:val="24"/>
          <w:szCs w:val="24"/>
        </w:rPr>
        <w:t xml:space="preserve"> (приложение)</w:t>
      </w:r>
      <w:r w:rsidR="00CE26A7" w:rsidRPr="007D447B">
        <w:rPr>
          <w:rFonts w:ascii="Times New Roman" w:hAnsi="Times New Roman" w:cs="Times New Roman"/>
          <w:sz w:val="24"/>
          <w:szCs w:val="24"/>
        </w:rPr>
        <w:t>;</w:t>
      </w:r>
    </w:p>
    <w:p w:rsidR="00CB78BB" w:rsidRPr="007D447B" w:rsidRDefault="00CB78BB" w:rsidP="007D447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Мыльные пузыри</w:t>
      </w:r>
      <w:r w:rsidR="00CE26A7" w:rsidRPr="007D447B">
        <w:rPr>
          <w:rFonts w:ascii="Times New Roman" w:hAnsi="Times New Roman" w:cs="Times New Roman"/>
          <w:sz w:val="24"/>
          <w:szCs w:val="24"/>
        </w:rPr>
        <w:t>;</w:t>
      </w:r>
    </w:p>
    <w:p w:rsidR="00CB78BB" w:rsidRPr="007D447B" w:rsidRDefault="00CB78BB" w:rsidP="007D447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Презентация «ВЛАДИМИР»</w:t>
      </w:r>
      <w:r w:rsidR="00F74AD6" w:rsidRPr="007D447B">
        <w:rPr>
          <w:rFonts w:ascii="Times New Roman" w:hAnsi="Times New Roman" w:cs="Times New Roman"/>
          <w:sz w:val="24"/>
          <w:szCs w:val="24"/>
        </w:rPr>
        <w:t xml:space="preserve"> (приложение)</w:t>
      </w:r>
      <w:r w:rsidR="00CE26A7" w:rsidRPr="007D447B">
        <w:rPr>
          <w:rFonts w:ascii="Times New Roman" w:hAnsi="Times New Roman" w:cs="Times New Roman"/>
          <w:sz w:val="24"/>
          <w:szCs w:val="24"/>
        </w:rPr>
        <w:t>.</w:t>
      </w:r>
    </w:p>
    <w:p w:rsidR="006D07FA" w:rsidRPr="007D447B" w:rsidRDefault="006D07FA" w:rsidP="007D447B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6D07FA" w:rsidRPr="007D447B" w:rsidRDefault="006D07FA" w:rsidP="007D447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CF3" w:rsidRPr="007D447B" w:rsidRDefault="003804C2" w:rsidP="003804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Ход занятия:</w:t>
      </w:r>
    </w:p>
    <w:p w:rsidR="00021CF3" w:rsidRPr="007D447B" w:rsidRDefault="00021CF3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1 часть</w:t>
      </w:r>
    </w:p>
    <w:p w:rsidR="008D7F74" w:rsidRPr="007D447B" w:rsidRDefault="003804C2" w:rsidP="007D447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80F3F" w:rsidRPr="007D447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Мотивационно-о</w:t>
      </w:r>
      <w:r>
        <w:rPr>
          <w:rFonts w:ascii="Times New Roman" w:hAnsi="Times New Roman" w:cs="Times New Roman"/>
          <w:b/>
          <w:iCs/>
          <w:sz w:val="24"/>
          <w:szCs w:val="24"/>
        </w:rPr>
        <w:t>рганизационный этап.</w:t>
      </w:r>
    </w:p>
    <w:p w:rsidR="00D709D8" w:rsidRPr="007D447B" w:rsidRDefault="00CB78B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7D447B">
        <w:rPr>
          <w:rFonts w:ascii="Times New Roman" w:hAnsi="Times New Roman" w:cs="Times New Roman"/>
          <w:sz w:val="24"/>
          <w:szCs w:val="24"/>
        </w:rPr>
        <w:t xml:space="preserve">  </w:t>
      </w:r>
      <w:r w:rsidR="00D709D8" w:rsidRPr="007D447B">
        <w:rPr>
          <w:rFonts w:ascii="Times New Roman" w:hAnsi="Times New Roman" w:cs="Times New Roman"/>
          <w:sz w:val="24"/>
          <w:szCs w:val="24"/>
        </w:rPr>
        <w:t>Ребята, мы с вами стали настоящими путешественниками. Давайте</w:t>
      </w:r>
      <w:r w:rsidR="00677EE2" w:rsidRPr="007D447B">
        <w:rPr>
          <w:rFonts w:ascii="Times New Roman" w:hAnsi="Times New Roman" w:cs="Times New Roman"/>
          <w:sz w:val="24"/>
          <w:szCs w:val="24"/>
        </w:rPr>
        <w:t xml:space="preserve"> вспомним,</w:t>
      </w:r>
      <w:r w:rsidR="00D709D8" w:rsidRPr="007D447B">
        <w:rPr>
          <w:rFonts w:ascii="Times New Roman" w:hAnsi="Times New Roman" w:cs="Times New Roman"/>
          <w:sz w:val="24"/>
          <w:szCs w:val="24"/>
        </w:rPr>
        <w:t xml:space="preserve"> по </w:t>
      </w:r>
      <w:r w:rsidR="00677EE2" w:rsidRPr="007D447B">
        <w:rPr>
          <w:rFonts w:ascii="Times New Roman" w:hAnsi="Times New Roman" w:cs="Times New Roman"/>
          <w:sz w:val="24"/>
          <w:szCs w:val="24"/>
        </w:rPr>
        <w:t xml:space="preserve">каким </w:t>
      </w:r>
      <w:r w:rsidR="00D709D8" w:rsidRPr="007D447B">
        <w:rPr>
          <w:rFonts w:ascii="Times New Roman" w:hAnsi="Times New Roman" w:cs="Times New Roman"/>
          <w:sz w:val="24"/>
          <w:szCs w:val="24"/>
        </w:rPr>
        <w:t>город</w:t>
      </w:r>
      <w:r w:rsidR="00677EE2" w:rsidRPr="007D447B">
        <w:rPr>
          <w:rFonts w:ascii="Times New Roman" w:hAnsi="Times New Roman" w:cs="Times New Roman"/>
          <w:sz w:val="24"/>
          <w:szCs w:val="24"/>
        </w:rPr>
        <w:t>ам мы путешествовали</w:t>
      </w:r>
      <w:r w:rsidR="00D709D8" w:rsidRPr="007D447B">
        <w:rPr>
          <w:rFonts w:ascii="Times New Roman" w:hAnsi="Times New Roman" w:cs="Times New Roman"/>
          <w:sz w:val="24"/>
          <w:szCs w:val="24"/>
        </w:rPr>
        <w:t xml:space="preserve">… </w:t>
      </w:r>
      <w:r w:rsidR="0054534F"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D709D8" w:rsidRPr="007D447B">
        <w:rPr>
          <w:rFonts w:ascii="Times New Roman" w:hAnsi="Times New Roman" w:cs="Times New Roman"/>
          <w:sz w:val="24"/>
          <w:szCs w:val="24"/>
        </w:rPr>
        <w:t>О чем нам рассказал…</w:t>
      </w:r>
      <w:r w:rsidR="00A30B82" w:rsidRPr="007D447B">
        <w:rPr>
          <w:rFonts w:ascii="Times New Roman" w:hAnsi="Times New Roman" w:cs="Times New Roman"/>
          <w:sz w:val="24"/>
          <w:szCs w:val="24"/>
        </w:rPr>
        <w:t xml:space="preserve"> Что мы нового </w:t>
      </w:r>
      <w:r w:rsidR="00677EE2" w:rsidRPr="007D447B">
        <w:rPr>
          <w:rFonts w:ascii="Times New Roman" w:hAnsi="Times New Roman" w:cs="Times New Roman"/>
          <w:sz w:val="24"/>
          <w:szCs w:val="24"/>
        </w:rPr>
        <w:t xml:space="preserve"> увидели…</w:t>
      </w:r>
    </w:p>
    <w:p w:rsidR="00406043" w:rsidRPr="007D447B" w:rsidRDefault="00677EE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</w:t>
      </w:r>
      <w:r w:rsidR="00406043" w:rsidRPr="007D447B">
        <w:rPr>
          <w:rFonts w:ascii="Times New Roman" w:hAnsi="Times New Roman" w:cs="Times New Roman"/>
          <w:sz w:val="24"/>
          <w:szCs w:val="24"/>
        </w:rPr>
        <w:t xml:space="preserve">егодня </w:t>
      </w:r>
      <w:r w:rsidR="00725A3A" w:rsidRPr="007D447B">
        <w:rPr>
          <w:rFonts w:ascii="Times New Roman" w:hAnsi="Times New Roman" w:cs="Times New Roman"/>
          <w:sz w:val="24"/>
          <w:szCs w:val="24"/>
        </w:rPr>
        <w:t>мы продолжим</w:t>
      </w:r>
      <w:r w:rsidR="00406043" w:rsidRPr="007D447B">
        <w:rPr>
          <w:rFonts w:ascii="Times New Roman" w:hAnsi="Times New Roman" w:cs="Times New Roman"/>
          <w:sz w:val="24"/>
          <w:szCs w:val="24"/>
        </w:rPr>
        <w:t xml:space="preserve"> наше </w:t>
      </w:r>
      <w:r w:rsidR="00843FD3" w:rsidRPr="007D447B">
        <w:rPr>
          <w:rFonts w:ascii="Times New Roman" w:hAnsi="Times New Roman" w:cs="Times New Roman"/>
          <w:sz w:val="24"/>
          <w:szCs w:val="24"/>
        </w:rPr>
        <w:t>путешествие</w:t>
      </w:r>
      <w:r w:rsidR="00406043" w:rsidRPr="007D447B">
        <w:rPr>
          <w:rFonts w:ascii="Times New Roman" w:hAnsi="Times New Roman" w:cs="Times New Roman"/>
          <w:sz w:val="24"/>
          <w:szCs w:val="24"/>
        </w:rPr>
        <w:t>, а на чем?  Отгадайте загадку</w:t>
      </w:r>
      <w:r w:rsidR="00CB78BB" w:rsidRPr="007D447B">
        <w:rPr>
          <w:rFonts w:ascii="Times New Roman" w:hAnsi="Times New Roman" w:cs="Times New Roman"/>
          <w:sz w:val="24"/>
          <w:szCs w:val="24"/>
        </w:rPr>
        <w:t>.</w:t>
      </w:r>
    </w:p>
    <w:p w:rsidR="00CB78BB" w:rsidRPr="003804C2" w:rsidRDefault="003804C2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80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4C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804C2">
        <w:rPr>
          <w:rFonts w:ascii="Times New Roman" w:hAnsi="Times New Roman" w:cs="Times New Roman"/>
          <w:b/>
          <w:sz w:val="24"/>
          <w:szCs w:val="24"/>
        </w:rPr>
        <w:t>. Основной этап.</w:t>
      </w:r>
    </w:p>
    <w:bookmarkEnd w:id="0"/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Воздушный шарик вверх,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Лечу, лечу, лечу!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Воздушный шарик я,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Всех радовать хочу!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Смотрите, одобряйте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И в небе не теряйте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Вы никогда меня,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Я мячику родня!</w:t>
      </w:r>
    </w:p>
    <w:p w:rsidR="00CB78BB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О чем идет речь?</w:t>
      </w:r>
    </w:p>
    <w:p w:rsidR="00406043" w:rsidRPr="007D447B" w:rsidRDefault="0040604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Дети</w:t>
      </w:r>
      <w:r w:rsidR="00CB78BB" w:rsidRPr="007D447B">
        <w:rPr>
          <w:rFonts w:ascii="Times New Roman" w:hAnsi="Times New Roman" w:cs="Times New Roman"/>
          <w:i/>
          <w:sz w:val="24"/>
          <w:szCs w:val="24"/>
        </w:rPr>
        <w:t>:</w:t>
      </w:r>
      <w:r w:rsidR="00CB78BB"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D74B48" w:rsidRPr="007D447B"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CB78BB" w:rsidRPr="007D447B">
        <w:rPr>
          <w:rFonts w:ascii="Times New Roman" w:hAnsi="Times New Roman" w:cs="Times New Roman"/>
          <w:sz w:val="24"/>
          <w:szCs w:val="24"/>
        </w:rPr>
        <w:t>(</w:t>
      </w:r>
      <w:r w:rsidR="00B6417B" w:rsidRPr="007D447B">
        <w:rPr>
          <w:rFonts w:ascii="Times New Roman" w:hAnsi="Times New Roman" w:cs="Times New Roman"/>
          <w:sz w:val="24"/>
          <w:szCs w:val="24"/>
        </w:rPr>
        <w:t xml:space="preserve">о </w:t>
      </w:r>
      <w:r w:rsidRPr="007D447B">
        <w:rPr>
          <w:rFonts w:ascii="Times New Roman" w:hAnsi="Times New Roman" w:cs="Times New Roman"/>
          <w:sz w:val="24"/>
          <w:szCs w:val="24"/>
        </w:rPr>
        <w:t>мыльном пузыре, он похож на шарик и мяч)</w:t>
      </w:r>
      <w:r w:rsidR="00D709D8" w:rsidRPr="007D447B">
        <w:rPr>
          <w:rFonts w:ascii="Times New Roman" w:hAnsi="Times New Roman" w:cs="Times New Roman"/>
          <w:sz w:val="24"/>
          <w:szCs w:val="24"/>
        </w:rPr>
        <w:t>.</w:t>
      </w:r>
    </w:p>
    <w:p w:rsidR="00725A3A" w:rsidRPr="007D447B" w:rsidRDefault="00CB78B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7D447B">
        <w:rPr>
          <w:rFonts w:ascii="Times New Roman" w:hAnsi="Times New Roman" w:cs="Times New Roman"/>
          <w:sz w:val="24"/>
          <w:szCs w:val="24"/>
        </w:rPr>
        <w:t xml:space="preserve">  </w:t>
      </w:r>
      <w:r w:rsidR="00D709D8" w:rsidRPr="007D447B">
        <w:rPr>
          <w:rFonts w:ascii="Times New Roman" w:hAnsi="Times New Roman" w:cs="Times New Roman"/>
          <w:sz w:val="24"/>
          <w:szCs w:val="24"/>
        </w:rPr>
        <w:t xml:space="preserve">Давайте посмотрим на карту. Как выдумаете, что обозначает цвет на карте? (леса, пустыни, горы). Правильно, а города на карте обозначены точками. </w:t>
      </w:r>
    </w:p>
    <w:p w:rsidR="00D709D8" w:rsidRPr="007D447B" w:rsidRDefault="00D709D8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Там куда мы с вами отправимся прямо сейчас, я прикреплю красный флажок.</w:t>
      </w:r>
      <w:r w:rsidR="00900DC7" w:rsidRPr="007D447B">
        <w:rPr>
          <w:rFonts w:ascii="Times New Roman" w:hAnsi="Times New Roman" w:cs="Times New Roman"/>
          <w:sz w:val="24"/>
          <w:szCs w:val="24"/>
        </w:rPr>
        <w:t xml:space="preserve"> А попадем мы с вами в древний город </w:t>
      </w:r>
      <w:r w:rsidR="00C42D19"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6D07FA" w:rsidRPr="007D447B">
        <w:rPr>
          <w:rFonts w:ascii="Times New Roman" w:hAnsi="Times New Roman" w:cs="Times New Roman"/>
          <w:sz w:val="24"/>
          <w:szCs w:val="24"/>
        </w:rPr>
        <w:t>Владимир</w:t>
      </w:r>
      <w:r w:rsidR="00C42D19" w:rsidRPr="007D447B">
        <w:rPr>
          <w:rFonts w:ascii="Times New Roman" w:hAnsi="Times New Roman" w:cs="Times New Roman"/>
          <w:sz w:val="24"/>
          <w:szCs w:val="24"/>
        </w:rPr>
        <w:t>.</w:t>
      </w:r>
    </w:p>
    <w:p w:rsidR="0023545B" w:rsidRPr="007D447B" w:rsidRDefault="0023545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lastRenderedPageBreak/>
        <w:t xml:space="preserve">Закрываем глаза. </w:t>
      </w:r>
      <w:r w:rsidR="008C3437" w:rsidRPr="007D447B">
        <w:rPr>
          <w:rFonts w:ascii="Times New Roman" w:hAnsi="Times New Roman" w:cs="Times New Roman"/>
          <w:sz w:val="24"/>
          <w:szCs w:val="24"/>
        </w:rPr>
        <w:t xml:space="preserve">Педагог запускает  мыльные пузыри и просит детей открыть глаза. </w:t>
      </w:r>
    </w:p>
    <w:p w:rsidR="00725A3A" w:rsidRPr="007D447B" w:rsidRDefault="008C3437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Вот так мы оказались в городе Владимире.</w:t>
      </w:r>
    </w:p>
    <w:p w:rsidR="00725A3A" w:rsidRPr="007D447B" w:rsidRDefault="00725A3A" w:rsidP="007D44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 xml:space="preserve">Появляется Алеша Попович. </w:t>
      </w:r>
    </w:p>
    <w:p w:rsidR="00725A3A" w:rsidRPr="007D447B" w:rsidRDefault="00725A3A" w:rsidP="007D4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 xml:space="preserve">Воспитатель берет куклу и разговаривает от лица персонажа </w:t>
      </w:r>
    </w:p>
    <w:p w:rsidR="00466D8A" w:rsidRPr="007D447B" w:rsidRDefault="00466D8A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Вас приветствую, друзья!</w:t>
      </w:r>
    </w:p>
    <w:p w:rsidR="00466D8A" w:rsidRPr="007D447B" w:rsidRDefault="00466D8A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Из богатырей известных </w:t>
      </w:r>
    </w:p>
    <w:p w:rsidR="00466D8A" w:rsidRPr="007D447B" w:rsidRDefault="00466D8A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Самым средним буду я</w:t>
      </w:r>
    </w:p>
    <w:p w:rsidR="00466D8A" w:rsidRPr="007D447B" w:rsidRDefault="00466D8A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И зовут меня…</w:t>
      </w:r>
    </w:p>
    <w:p w:rsidR="00684F7C" w:rsidRPr="007D447B" w:rsidRDefault="00684F7C" w:rsidP="007D4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Дети называют уже известного для них персонажа – Алеша Попович.</w:t>
      </w:r>
    </w:p>
    <w:p w:rsidR="00725A3A" w:rsidRPr="007D447B" w:rsidRDefault="00725A3A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Я рад встретить вас в древнем городе с красивым названием ВЛАДИМИР.</w:t>
      </w:r>
    </w:p>
    <w:p w:rsidR="00B454D7" w:rsidRPr="007D447B" w:rsidRDefault="008961C2" w:rsidP="007D447B">
      <w:pPr>
        <w:pStyle w:val="c0"/>
        <w:shd w:val="clear" w:color="auto" w:fill="FFFFFF"/>
        <w:spacing w:before="0" w:beforeAutospacing="0" w:after="0" w:afterAutospacing="0"/>
        <w:rPr>
          <w:rStyle w:val="c7"/>
          <w:i/>
          <w:iCs/>
          <w:color w:val="000000"/>
        </w:rPr>
      </w:pPr>
      <w:r w:rsidRPr="007D447B">
        <w:rPr>
          <w:rStyle w:val="c2"/>
          <w:color w:val="000000"/>
        </w:rPr>
        <w:t>Конечно же, все вы слышали такие слова </w:t>
      </w:r>
      <w:r w:rsidRPr="007D447B">
        <w:rPr>
          <w:rStyle w:val="c7"/>
          <w:i/>
          <w:iCs/>
          <w:color w:val="000000"/>
        </w:rPr>
        <w:t>«Шапка Мономаха»</w:t>
      </w:r>
      <w:r w:rsidR="00D74B48" w:rsidRPr="007D447B">
        <w:rPr>
          <w:rStyle w:val="c7"/>
          <w:i/>
          <w:iCs/>
          <w:color w:val="000000"/>
        </w:rPr>
        <w:t xml:space="preserve"> (слайд).</w:t>
      </w:r>
    </w:p>
    <w:p w:rsidR="008961C2" w:rsidRPr="007D447B" w:rsidRDefault="008961C2" w:rsidP="007D447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7D447B">
        <w:rPr>
          <w:rStyle w:val="c2"/>
          <w:color w:val="000000"/>
        </w:rPr>
        <w:t>  </w:t>
      </w:r>
      <w:r w:rsidRPr="007D447B">
        <w:rPr>
          <w:rStyle w:val="c7"/>
          <w:i/>
          <w:iCs/>
          <w:color w:val="000000"/>
        </w:rPr>
        <w:t>(Ответы детей)</w:t>
      </w:r>
      <w:r w:rsidR="00D74B48" w:rsidRPr="007D447B">
        <w:rPr>
          <w:rStyle w:val="c7"/>
          <w:i/>
          <w:iCs/>
          <w:color w:val="000000"/>
        </w:rPr>
        <w:t>.</w:t>
      </w:r>
    </w:p>
    <w:p w:rsidR="00677EE2" w:rsidRPr="007D447B" w:rsidRDefault="008961C2" w:rsidP="007D447B">
      <w:pPr>
        <w:pStyle w:val="c0"/>
        <w:shd w:val="clear" w:color="auto" w:fill="FFFFFF"/>
        <w:spacing w:before="0" w:beforeAutospacing="0" w:after="0" w:afterAutospacing="0"/>
      </w:pPr>
      <w:r w:rsidRPr="007D447B">
        <w:rPr>
          <w:rStyle w:val="c2"/>
        </w:rPr>
        <w:t>Так вот эта шапка принадлежала князю Владимиру Мономаху. Именно во времена его правления был построен этот невероятно красивый город, названный так же в его честь.</w:t>
      </w:r>
      <w:r w:rsidRPr="007D447B">
        <w:rPr>
          <w:rStyle w:val="c2"/>
          <w:color w:val="FF0000"/>
        </w:rPr>
        <w:t xml:space="preserve"> </w:t>
      </w:r>
      <w:r w:rsidRPr="007D447B">
        <w:rPr>
          <w:rStyle w:val="c2"/>
        </w:rPr>
        <w:t>Это был первый православный город на Руси. А по подобию той самой шапки, опоясанной мехом и расшитой драгоценными камнями, потом шили и для других князей и царей.</w:t>
      </w:r>
      <w:r w:rsidRPr="007D447B">
        <w:rPr>
          <w:rStyle w:val="c2"/>
          <w:color w:val="FF0000"/>
        </w:rPr>
        <w:t xml:space="preserve"> </w:t>
      </w:r>
      <w:r w:rsidRPr="007D447B">
        <w:rPr>
          <w:rStyle w:val="c2"/>
        </w:rPr>
        <w:t>А одевали они ее по особым торжественным случаям, а также когда к нам приезжали разные иностранные гости для того, чтобы продемонстрировать богатства земли русской.</w:t>
      </w:r>
    </w:p>
    <w:p w:rsidR="00FF7F3F" w:rsidRPr="007D447B" w:rsidRDefault="00B454D7" w:rsidP="007D447B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4"/>
          <w:szCs w:val="24"/>
          <w:lang w:eastAsia="ru-RU"/>
        </w:rPr>
      </w:pPr>
      <w:r w:rsidRPr="007D447B">
        <w:rPr>
          <w:rFonts w:ascii="ff5" w:eastAsia="Times New Roman" w:hAnsi="ff5" w:cs="Times New Roman"/>
          <w:color w:val="000000"/>
          <w:sz w:val="24"/>
          <w:szCs w:val="24"/>
          <w:lang w:eastAsia="ru-RU"/>
        </w:rPr>
        <w:t xml:space="preserve"> </w:t>
      </w:r>
    </w:p>
    <w:p w:rsidR="008C3437" w:rsidRPr="007D447B" w:rsidRDefault="00F73E5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Смотрите, а что здесь блестит?</w:t>
      </w:r>
    </w:p>
    <w:p w:rsidR="00F73E52" w:rsidRPr="007D447B" w:rsidRDefault="00F73E52" w:rsidP="007D447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D447B">
        <w:rPr>
          <w:rFonts w:ascii="Times New Roman" w:hAnsi="Times New Roman" w:cs="Times New Roman"/>
          <w:b/>
          <w:iCs/>
          <w:sz w:val="24"/>
          <w:szCs w:val="24"/>
        </w:rPr>
        <w:t xml:space="preserve">Дидактическая игра  «Разбитое зеркало» – </w:t>
      </w:r>
    </w:p>
    <w:p w:rsidR="000F5D37" w:rsidRPr="007D447B" w:rsidRDefault="000F5D37" w:rsidP="007D44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D447B">
        <w:rPr>
          <w:rFonts w:ascii="Times New Roman" w:hAnsi="Times New Roman" w:cs="Times New Roman"/>
          <w:i/>
          <w:iCs/>
          <w:sz w:val="24"/>
          <w:szCs w:val="24"/>
        </w:rPr>
        <w:t>Разрезные картинки - фотографи</w:t>
      </w:r>
      <w:r w:rsidR="00F73E52" w:rsidRPr="007D447B"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Pr="007D447B">
        <w:rPr>
          <w:rFonts w:ascii="Times New Roman" w:hAnsi="Times New Roman" w:cs="Times New Roman"/>
          <w:i/>
          <w:iCs/>
          <w:sz w:val="24"/>
          <w:szCs w:val="24"/>
        </w:rPr>
        <w:t xml:space="preserve">достопримечательностей </w:t>
      </w:r>
      <w:r w:rsidR="00F73E52" w:rsidRPr="007D447B">
        <w:rPr>
          <w:rFonts w:ascii="Times New Roman" w:hAnsi="Times New Roman" w:cs="Times New Roman"/>
          <w:i/>
          <w:iCs/>
          <w:sz w:val="24"/>
          <w:szCs w:val="24"/>
        </w:rPr>
        <w:t xml:space="preserve">города, </w:t>
      </w:r>
    </w:p>
    <w:p w:rsidR="00F73E52" w:rsidRPr="007D447B" w:rsidRDefault="00B6417B" w:rsidP="007D44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i/>
          <w:iCs/>
          <w:sz w:val="24"/>
          <w:szCs w:val="24"/>
        </w:rPr>
        <w:t xml:space="preserve">разрезанные на 4 части. С обратной стороны картинок разноцветные зеркальные поверхности </w:t>
      </w:r>
      <w:r w:rsidR="00F73E52" w:rsidRPr="007D44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73E52" w:rsidRPr="007D447B" w:rsidRDefault="00CB78B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7D447B">
        <w:rPr>
          <w:rFonts w:ascii="Times New Roman" w:hAnsi="Times New Roman" w:cs="Times New Roman"/>
          <w:sz w:val="24"/>
          <w:szCs w:val="24"/>
        </w:rPr>
        <w:t xml:space="preserve">  </w:t>
      </w:r>
      <w:r w:rsidR="00F73E52" w:rsidRPr="007D447B">
        <w:rPr>
          <w:rFonts w:ascii="Times New Roman" w:hAnsi="Times New Roman" w:cs="Times New Roman"/>
          <w:sz w:val="24"/>
          <w:szCs w:val="24"/>
        </w:rPr>
        <w:t xml:space="preserve">Ой, ребята, зеркала почему-то рассыпались, наверное, от времени! Что же нам делать? </w:t>
      </w:r>
    </w:p>
    <w:p w:rsidR="00F73E52" w:rsidRPr="007D447B" w:rsidRDefault="00F73E5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Дети:</w:t>
      </w:r>
      <w:r w:rsidRPr="007D447B">
        <w:rPr>
          <w:rFonts w:ascii="Times New Roman" w:hAnsi="Times New Roman" w:cs="Times New Roman"/>
          <w:sz w:val="24"/>
          <w:szCs w:val="24"/>
        </w:rPr>
        <w:t xml:space="preserve"> Собрать, склеить.</w:t>
      </w:r>
    </w:p>
    <w:p w:rsidR="00F73E52" w:rsidRPr="007D447B" w:rsidRDefault="00F73E5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7D447B">
        <w:rPr>
          <w:rFonts w:ascii="Times New Roman" w:hAnsi="Times New Roman" w:cs="Times New Roman"/>
          <w:sz w:val="24"/>
          <w:szCs w:val="24"/>
        </w:rPr>
        <w:t xml:space="preserve">  Конечно, молодцы, давайте соберем зеркальные кусочки в целую картину. </w:t>
      </w:r>
    </w:p>
    <w:p w:rsidR="00677EE2" w:rsidRPr="007D447B" w:rsidRDefault="00F73E52" w:rsidP="007D447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D447B">
        <w:rPr>
          <w:rFonts w:ascii="Times New Roman" w:hAnsi="Times New Roman" w:cs="Times New Roman"/>
          <w:i/>
          <w:iCs/>
          <w:sz w:val="24"/>
          <w:szCs w:val="24"/>
        </w:rPr>
        <w:t>Во время выполнения задания детьми звучит ауд</w:t>
      </w:r>
      <w:r w:rsidR="00C864AC" w:rsidRPr="007D447B">
        <w:rPr>
          <w:rFonts w:ascii="Times New Roman" w:hAnsi="Times New Roman" w:cs="Times New Roman"/>
          <w:i/>
          <w:iCs/>
          <w:sz w:val="24"/>
          <w:szCs w:val="24"/>
        </w:rPr>
        <w:t>иозапись «Во саду ли, в огороде»</w:t>
      </w:r>
      <w:r w:rsidRPr="007D447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73E52" w:rsidRPr="007D447B" w:rsidRDefault="00677EE2" w:rsidP="007D44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i/>
          <w:iCs/>
          <w:sz w:val="24"/>
          <w:szCs w:val="24"/>
        </w:rPr>
        <w:t>Дети собирают карточки.</w:t>
      </w:r>
    </w:p>
    <w:p w:rsidR="00F73E52" w:rsidRPr="007D447B" w:rsidRDefault="00F73E52" w:rsidP="007D44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Беседа по картинкам</w:t>
      </w:r>
    </w:p>
    <w:p w:rsidR="00F73E52" w:rsidRPr="007D447B" w:rsidRDefault="00CB78B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7D447B">
        <w:rPr>
          <w:rFonts w:ascii="Times New Roman" w:hAnsi="Times New Roman" w:cs="Times New Roman"/>
          <w:sz w:val="24"/>
          <w:szCs w:val="24"/>
        </w:rPr>
        <w:t xml:space="preserve">  </w:t>
      </w:r>
      <w:r w:rsidR="00F73E52" w:rsidRPr="007D447B">
        <w:rPr>
          <w:rFonts w:ascii="Times New Roman" w:hAnsi="Times New Roman" w:cs="Times New Roman"/>
          <w:iCs/>
          <w:sz w:val="24"/>
          <w:szCs w:val="24"/>
        </w:rPr>
        <w:t xml:space="preserve">Примерные вопросы: </w:t>
      </w:r>
      <w:r w:rsidR="00F73E52" w:rsidRPr="007D447B">
        <w:rPr>
          <w:rFonts w:ascii="Times New Roman" w:hAnsi="Times New Roman" w:cs="Times New Roman"/>
          <w:sz w:val="24"/>
          <w:szCs w:val="24"/>
        </w:rPr>
        <w:t>Что вы видите на этой картинке? На что обратили внимание? Есть что-то непонятное, незнакомое вам? Как вы думаете, что это такое? Есть такие изображения и предметы, которые не встречались вам в жизни?</w:t>
      </w:r>
      <w:r w:rsidR="00677EE2" w:rsidRPr="007D4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7EE2" w:rsidRPr="007D447B" w:rsidRDefault="00677EE2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Сейчас мы с вами узнаем, что это за культурные сооружения или если можно их так назвать</w:t>
      </w:r>
      <w:r w:rsidR="001D2B4D" w:rsidRPr="007D447B">
        <w:rPr>
          <w:rFonts w:ascii="Times New Roman" w:hAnsi="Times New Roman" w:cs="Times New Roman"/>
          <w:sz w:val="24"/>
          <w:szCs w:val="24"/>
        </w:rPr>
        <w:t>,</w:t>
      </w:r>
      <w:r w:rsidRPr="007D447B">
        <w:rPr>
          <w:rFonts w:ascii="Times New Roman" w:hAnsi="Times New Roman" w:cs="Times New Roman"/>
          <w:sz w:val="24"/>
          <w:szCs w:val="24"/>
        </w:rPr>
        <w:t xml:space="preserve"> здания изображены на картинках. </w:t>
      </w:r>
    </w:p>
    <w:p w:rsidR="0096117C" w:rsidRPr="007D447B" w:rsidRDefault="0096117C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F74" w:rsidRPr="007D447B" w:rsidRDefault="008A52C0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1 часть. </w:t>
      </w:r>
      <w:r w:rsidR="008D7F74"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Познавательный рассказ </w:t>
      </w:r>
      <w:r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педагога</w:t>
      </w:r>
      <w:r w:rsidR="00677EE2"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от лица персонажа Алеши Поповича</w:t>
      </w:r>
    </w:p>
    <w:p w:rsidR="00677EE2" w:rsidRPr="007D447B" w:rsidRDefault="00F66F98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Презентация «Город ВЛАДИМИР»</w:t>
      </w:r>
    </w:p>
    <w:p w:rsidR="00677EE2" w:rsidRPr="007D447B" w:rsidRDefault="000A7CA8" w:rsidP="007D447B">
      <w:pPr>
        <w:pStyle w:val="c0"/>
        <w:shd w:val="clear" w:color="auto" w:fill="FFFFFF"/>
        <w:spacing w:before="0" w:beforeAutospacing="0" w:after="0" w:afterAutospacing="0"/>
      </w:pPr>
      <w:r w:rsidRPr="007D447B">
        <w:rPr>
          <w:i/>
        </w:rPr>
        <w:t>Алёша Попович:</w:t>
      </w:r>
      <w:r w:rsidRPr="007D447B">
        <w:t xml:space="preserve"> </w:t>
      </w:r>
      <w:r w:rsidR="00677EE2" w:rsidRPr="007D447B">
        <w:rPr>
          <w:rStyle w:val="c2"/>
        </w:rPr>
        <w:t>Главной достопримечательностью города Владимира являются </w:t>
      </w:r>
      <w:r w:rsidR="00677EE2" w:rsidRPr="007D447B">
        <w:rPr>
          <w:rStyle w:val="c4"/>
          <w:b/>
          <w:bCs/>
        </w:rPr>
        <w:t>Золотые ворота</w:t>
      </w:r>
      <w:r w:rsidR="00677EE2" w:rsidRPr="007D447B">
        <w:rPr>
          <w:rStyle w:val="c2"/>
        </w:rPr>
        <w:t>. </w:t>
      </w:r>
      <w:r w:rsidR="00677EE2" w:rsidRPr="007D447B">
        <w:rPr>
          <w:rStyle w:val="c7"/>
          <w:i/>
          <w:iCs/>
        </w:rPr>
        <w:t>(слайд)</w:t>
      </w:r>
      <w:r w:rsidR="00677EE2" w:rsidRPr="007D447B">
        <w:rPr>
          <w:rStyle w:val="c2"/>
        </w:rPr>
        <w:t xml:space="preserve">  </w:t>
      </w:r>
    </w:p>
    <w:p w:rsidR="008D7F74" w:rsidRPr="007D447B" w:rsidRDefault="00677EE2" w:rsidP="007D447B">
      <w:pPr>
        <w:spacing w:after="0" w:line="240" w:lineRule="auto"/>
        <w:rPr>
          <w:rStyle w:val="c1"/>
          <w:rFonts w:ascii="Times New Roman" w:hAnsi="Times New Roman" w:cs="Times New Roman"/>
          <w:sz w:val="24"/>
          <w:szCs w:val="24"/>
        </w:rPr>
      </w:pPr>
      <w:r w:rsidRPr="007D447B">
        <w:rPr>
          <w:rStyle w:val="c1"/>
          <w:rFonts w:ascii="Times New Roman" w:hAnsi="Times New Roman" w:cs="Times New Roman"/>
          <w:sz w:val="24"/>
          <w:szCs w:val="24"/>
        </w:rPr>
        <w:t xml:space="preserve">- Дорогу в город открывают </w:t>
      </w:r>
      <w:r w:rsidR="002456FF" w:rsidRPr="007D447B">
        <w:rPr>
          <w:rStyle w:val="c1"/>
          <w:rFonts w:ascii="Times New Roman" w:hAnsi="Times New Roman" w:cs="Times New Roman"/>
          <w:sz w:val="24"/>
          <w:szCs w:val="24"/>
        </w:rPr>
        <w:t>Золотые ворота. Тяжёлые дубовые</w:t>
      </w:r>
      <w:r w:rsidRPr="007D447B">
        <w:rPr>
          <w:rStyle w:val="c1"/>
          <w:rFonts w:ascii="Times New Roman" w:hAnsi="Times New Roman" w:cs="Times New Roman"/>
          <w:sz w:val="24"/>
          <w:szCs w:val="24"/>
        </w:rPr>
        <w:t xml:space="preserve"> обшиты медными листами с позолотой, за это их прозвали Золотыми</w:t>
      </w:r>
      <w:r w:rsidR="002456FF" w:rsidRPr="007D447B"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847F8B" w:rsidRPr="007D44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56FF" w:rsidRPr="007D447B" w:rsidRDefault="002456FF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Страж города</w:t>
      </w:r>
    </w:p>
    <w:p w:rsidR="001D2B4D" w:rsidRPr="007D447B" w:rsidRDefault="001D2B4D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B4D" w:rsidRPr="007D447B" w:rsidRDefault="001D2B4D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Историческая справка </w:t>
      </w:r>
    </w:p>
    <w:p w:rsidR="001D2B4D" w:rsidRPr="007D447B" w:rsidRDefault="001D2B4D" w:rsidP="007D447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D4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Памятник построен из белого камня среднего качества (более пористого и желтоватого, чем тот, из которого возведены храмы Долгорукого и Успенский собор Андрея Боголюбского). Обработан он несколько грубее, чем камень перечисленных храмов, но все равно на очень высоком уровне. Своды ниш в боковых стенах Золотых ворот сложены из легкого пористого туфа</w:t>
      </w:r>
      <w:r w:rsidRPr="007D447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16</w:t>
      </w:r>
      <w:r w:rsidRPr="007D4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D2B4D" w:rsidRPr="007D447B" w:rsidRDefault="001D2B4D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56FF" w:rsidRPr="007D447B" w:rsidRDefault="000A7CA8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Алёша Попович:</w:t>
      </w:r>
      <w:r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="002456FF" w:rsidRPr="007D447B">
        <w:rPr>
          <w:rFonts w:ascii="Times New Roman" w:hAnsi="Times New Roman" w:cs="Times New Roman"/>
          <w:b/>
          <w:sz w:val="24"/>
          <w:szCs w:val="24"/>
        </w:rPr>
        <w:t>Золотые ворота</w:t>
      </w:r>
      <w:r w:rsidR="002456FF" w:rsidRPr="007D447B">
        <w:rPr>
          <w:rFonts w:ascii="Times New Roman" w:hAnsi="Times New Roman" w:cs="Times New Roman"/>
          <w:sz w:val="24"/>
          <w:szCs w:val="24"/>
        </w:rPr>
        <w:t xml:space="preserve"> – это боевая башня, триумфальные ворота и церковь под одной крышей. Раньше они были парадным въездом в город. Здесь встречали гостей, послов, провожали воинов. Т</w:t>
      </w:r>
      <w:r w:rsidR="00847F8B" w:rsidRPr="007D447B">
        <w:rPr>
          <w:rFonts w:ascii="Times New Roman" w:hAnsi="Times New Roman" w:cs="Times New Roman"/>
          <w:sz w:val="24"/>
          <w:szCs w:val="24"/>
        </w:rPr>
        <w:t xml:space="preserve">ут с </w:t>
      </w:r>
      <w:r w:rsidR="002456FF" w:rsidRPr="007D447B">
        <w:rPr>
          <w:rFonts w:ascii="Times New Roman" w:hAnsi="Times New Roman" w:cs="Times New Roman"/>
          <w:sz w:val="24"/>
          <w:szCs w:val="24"/>
        </w:rPr>
        <w:t>боевых ярусов пускали «стрелы каленые в лютых ворогов».</w:t>
      </w:r>
    </w:p>
    <w:p w:rsidR="00847F8B" w:rsidRPr="007D447B" w:rsidRDefault="00847F8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В древние века много приходилось народу воевать, защищать свою землю от врагов, поэтому такие ворота были служили защитой. </w:t>
      </w:r>
    </w:p>
    <w:p w:rsidR="00847F8B" w:rsidRPr="007D447B" w:rsidRDefault="00847F8B" w:rsidP="007D447B">
      <w:pPr>
        <w:spacing w:after="0" w:line="240" w:lineRule="auto"/>
        <w:rPr>
          <w:rStyle w:val="c7"/>
          <w:rFonts w:ascii="Times New Roman" w:hAnsi="Times New Roman" w:cs="Times New Roman"/>
          <w:i/>
          <w:iCs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Особенно от нашествием татаро-монголов </w:t>
      </w:r>
      <w:r w:rsidRPr="007D447B">
        <w:rPr>
          <w:rStyle w:val="c7"/>
          <w:rFonts w:ascii="Times New Roman" w:hAnsi="Times New Roman" w:cs="Times New Roman"/>
          <w:i/>
          <w:iCs/>
          <w:sz w:val="24"/>
          <w:szCs w:val="24"/>
        </w:rPr>
        <w:t>(слайд).</w:t>
      </w:r>
    </w:p>
    <w:p w:rsidR="00847F8B" w:rsidRPr="007D447B" w:rsidRDefault="00847F8B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Татаро-монгольское нашествие</w:t>
      </w:r>
    </w:p>
    <w:p w:rsidR="00847F8B" w:rsidRPr="007D447B" w:rsidRDefault="00847F8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И вот в 1237 году несметные </w:t>
      </w:r>
      <w:r w:rsidRPr="007D447B">
        <w:rPr>
          <w:rFonts w:ascii="Times New Roman" w:hAnsi="Times New Roman" w:cs="Times New Roman"/>
          <w:b/>
          <w:sz w:val="24"/>
          <w:szCs w:val="24"/>
        </w:rPr>
        <w:t xml:space="preserve">полчища </w:t>
      </w:r>
      <w:r w:rsidR="00684F7C" w:rsidRPr="007D447B">
        <w:rPr>
          <w:rFonts w:ascii="Times New Roman" w:hAnsi="Times New Roman" w:cs="Times New Roman"/>
          <w:b/>
          <w:sz w:val="24"/>
          <w:szCs w:val="24"/>
        </w:rPr>
        <w:t xml:space="preserve">татаро-монгольского </w:t>
      </w:r>
      <w:r w:rsidRPr="007D447B">
        <w:rPr>
          <w:rFonts w:ascii="Times New Roman" w:hAnsi="Times New Roman" w:cs="Times New Roman"/>
          <w:b/>
          <w:sz w:val="24"/>
          <w:szCs w:val="24"/>
        </w:rPr>
        <w:t>хана</w:t>
      </w:r>
      <w:r w:rsidRPr="007D447B">
        <w:rPr>
          <w:rFonts w:ascii="Times New Roman" w:hAnsi="Times New Roman" w:cs="Times New Roman"/>
          <w:sz w:val="24"/>
          <w:szCs w:val="24"/>
        </w:rPr>
        <w:t xml:space="preserve"> Батыя ринулись, как смертоносное цунами, девятый вал, губя все на своем пути. </w:t>
      </w:r>
    </w:p>
    <w:p w:rsidR="00847F8B" w:rsidRPr="007D447B" w:rsidRDefault="00847F8B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Золотые ворота</w:t>
      </w:r>
      <w:r w:rsidRPr="007D447B">
        <w:rPr>
          <w:rFonts w:ascii="Times New Roman" w:hAnsi="Times New Roman" w:cs="Times New Roman"/>
          <w:sz w:val="24"/>
          <w:szCs w:val="24"/>
        </w:rPr>
        <w:t xml:space="preserve"> выдержали натиск врага, но захватчики проникли в город через пролом в городской стене. </w:t>
      </w:r>
      <w:r w:rsidR="007F3239" w:rsidRPr="007D4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D8A" w:rsidRPr="007D447B" w:rsidRDefault="00466D8A" w:rsidP="007D447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7D447B">
        <w:rPr>
          <w:rStyle w:val="c1"/>
        </w:rPr>
        <w:t>На земле владимирской, в «славном городе во Муроме</w:t>
      </w:r>
      <w:r w:rsidR="00021CF3" w:rsidRPr="007D447B">
        <w:rPr>
          <w:rStyle w:val="c1"/>
        </w:rPr>
        <w:t>,</w:t>
      </w:r>
      <w:r w:rsidRPr="007D447B">
        <w:rPr>
          <w:rStyle w:val="c1"/>
        </w:rPr>
        <w:t xml:space="preserve"> во селе Карачаеве» рос и силы набирал богатырь земли русской Илья Муромец.</w:t>
      </w:r>
    </w:p>
    <w:p w:rsidR="0045746D" w:rsidRPr="007D447B" w:rsidRDefault="0045746D" w:rsidP="007D447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7D447B">
        <w:rPr>
          <w:rStyle w:val="c1"/>
        </w:rPr>
        <w:t xml:space="preserve">Это был старший брат известных богатырей. </w:t>
      </w:r>
    </w:p>
    <w:p w:rsidR="00861B92" w:rsidRPr="007D447B" w:rsidRDefault="00861B92" w:rsidP="007D447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7D447B">
        <w:rPr>
          <w:rStyle w:val="c1"/>
        </w:rPr>
        <w:t>Сильные были русские богатыри</w:t>
      </w:r>
      <w:r w:rsidR="00CF2F7B" w:rsidRPr="007D447B">
        <w:rPr>
          <w:rStyle w:val="c1"/>
        </w:rPr>
        <w:t>!</w:t>
      </w:r>
      <w:r w:rsidRPr="007D447B">
        <w:rPr>
          <w:rStyle w:val="c1"/>
        </w:rPr>
        <w:t xml:space="preserve"> </w:t>
      </w:r>
      <w:r w:rsidR="00CF2F7B" w:rsidRPr="007D447B">
        <w:rPr>
          <w:shd w:val="clear" w:color="auto" w:fill="FFFFFF"/>
        </w:rPr>
        <w:t>В давние - давние времена нашу родную землю они защитили</w:t>
      </w:r>
      <w:r w:rsidR="0043418C" w:rsidRPr="007D447B">
        <w:rPr>
          <w:shd w:val="clear" w:color="auto" w:fill="FFFFFF"/>
        </w:rPr>
        <w:t xml:space="preserve"> от нападения врагов!</w:t>
      </w:r>
    </w:p>
    <w:p w:rsidR="0045746D" w:rsidRPr="007D447B" w:rsidRDefault="0045746D" w:rsidP="007D447B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</w:rPr>
      </w:pPr>
      <w:r w:rsidRPr="007D447B">
        <w:rPr>
          <w:rStyle w:val="c1"/>
          <w:b/>
        </w:rPr>
        <w:t>Игра  «Да</w:t>
      </w:r>
      <w:r w:rsidR="00021CF3" w:rsidRPr="007D447B">
        <w:rPr>
          <w:rStyle w:val="c1"/>
          <w:b/>
        </w:rPr>
        <w:t xml:space="preserve"> </w:t>
      </w:r>
      <w:r w:rsidRPr="007D447B">
        <w:rPr>
          <w:rStyle w:val="c1"/>
          <w:b/>
        </w:rPr>
        <w:t>-</w:t>
      </w:r>
      <w:r w:rsidR="00021CF3" w:rsidRPr="007D447B">
        <w:rPr>
          <w:rStyle w:val="c1"/>
          <w:b/>
        </w:rPr>
        <w:t xml:space="preserve"> </w:t>
      </w:r>
      <w:r w:rsidRPr="007D447B">
        <w:rPr>
          <w:rStyle w:val="c1"/>
          <w:b/>
        </w:rPr>
        <w:t>нет»</w:t>
      </w:r>
    </w:p>
    <w:p w:rsidR="0045746D" w:rsidRPr="007D447B" w:rsidRDefault="0045746D" w:rsidP="007D447B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</w:rPr>
      </w:pPr>
      <w:r w:rsidRPr="007D447B">
        <w:rPr>
          <w:rStyle w:val="c1"/>
        </w:rPr>
        <w:t>Богатырь читает начало фразы, дети продолжают ее, отвечая соответственно «да</w:t>
      </w:r>
      <w:r w:rsidR="00021CF3" w:rsidRPr="007D447B">
        <w:rPr>
          <w:rStyle w:val="c1"/>
        </w:rPr>
        <w:t xml:space="preserve"> </w:t>
      </w:r>
      <w:r w:rsidRPr="007D447B">
        <w:rPr>
          <w:rStyle w:val="c1"/>
        </w:rPr>
        <w:t>-</w:t>
      </w:r>
      <w:r w:rsidR="00021CF3" w:rsidRPr="007D447B">
        <w:rPr>
          <w:rStyle w:val="c1"/>
        </w:rPr>
        <w:t xml:space="preserve"> </w:t>
      </w:r>
      <w:r w:rsidRPr="007D447B">
        <w:rPr>
          <w:rStyle w:val="c1"/>
        </w:rPr>
        <w:t>нет».</w:t>
      </w:r>
    </w:p>
    <w:p w:rsidR="0045746D" w:rsidRPr="007D447B" w:rsidRDefault="0045746D" w:rsidP="007D447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7D447B">
        <w:rPr>
          <w:rStyle w:val="c1"/>
        </w:rPr>
        <w:t>Наша Родина сильна…да.</w:t>
      </w:r>
    </w:p>
    <w:p w:rsidR="0045746D" w:rsidRPr="007D447B" w:rsidRDefault="0045746D" w:rsidP="007D447B">
      <w:pPr>
        <w:pStyle w:val="c0"/>
        <w:shd w:val="clear" w:color="auto" w:fill="FFFFFF"/>
        <w:spacing w:before="0" w:beforeAutospacing="0" w:after="0" w:afterAutospacing="0"/>
        <w:rPr>
          <w:rStyle w:val="c1"/>
        </w:rPr>
      </w:pPr>
      <w:r w:rsidRPr="007D447B">
        <w:rPr>
          <w:rStyle w:val="c1"/>
        </w:rPr>
        <w:t>И у нас она одна…да.</w:t>
      </w:r>
    </w:p>
    <w:p w:rsidR="0045746D" w:rsidRPr="007D447B" w:rsidRDefault="0045746D" w:rsidP="007D447B">
      <w:pPr>
        <w:pStyle w:val="c0"/>
        <w:spacing w:before="0" w:beforeAutospacing="0" w:after="0" w:afterAutospacing="0"/>
        <w:rPr>
          <w:rFonts w:ascii="Arial" w:hAnsi="Arial" w:cs="Arial"/>
        </w:rPr>
      </w:pPr>
      <w:r w:rsidRPr="007D447B">
        <w:rPr>
          <w:rStyle w:val="c1"/>
        </w:rPr>
        <w:t>На Руси богатыри есть…да</w:t>
      </w: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0" w:afterAutospacing="0"/>
      </w:pPr>
      <w:r w:rsidRPr="007D447B">
        <w:t>Им всегда хвала и честь…да  </w:t>
      </w:r>
      <w:r w:rsidRPr="007D447B">
        <w:br/>
        <w:t>Илья Муромец герой…да </w:t>
      </w:r>
      <w:r w:rsidRPr="007D447B">
        <w:br/>
        <w:t>Он был самый молодой…нет  </w:t>
      </w:r>
      <w:r w:rsidRPr="007D447B">
        <w:br/>
        <w:t>Соловья он победил…да   </w:t>
      </w:r>
      <w:r w:rsidRPr="007D447B">
        <w:br/>
        <w:t>Из автомата подстрелил…нет </w:t>
      </w:r>
      <w:r w:rsidRPr="007D447B">
        <w:br/>
        <w:t>Алеша Попович тоже герой…да</w:t>
      </w:r>
      <w:r w:rsidRPr="007D447B">
        <w:br/>
        <w:t>Он сильный, смелый, молодой…да </w:t>
      </w:r>
      <w:r w:rsidRPr="007D447B">
        <w:br/>
        <w:t>Карабаса в бою победил…да </w:t>
      </w:r>
      <w:r w:rsidRPr="007D447B">
        <w:br/>
        <w:t>На танках боролись богатыри с врагом…нет </w:t>
      </w:r>
      <w:r w:rsidRPr="007D447B">
        <w:br/>
        <w:t>Они воевали с мечом и копьем…да </w:t>
      </w:r>
      <w:r w:rsidRPr="007D447B">
        <w:br/>
        <w:t>Добрыня Никитич был слабым и хилым…нет </w:t>
      </w:r>
      <w:r w:rsidRPr="007D447B">
        <w:br/>
        <w:t>Он змея сумел победить своей силой…да </w:t>
      </w:r>
      <w:r w:rsidRPr="007D447B">
        <w:br/>
        <w:t>Гордимся мы нашими богатырями…да </w:t>
      </w:r>
      <w:r w:rsidRPr="007D447B">
        <w:br/>
        <w:t>Хотим ли быть такими же сами…да</w:t>
      </w: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0" w:afterAutospacing="0"/>
      </w:pPr>
      <w:r w:rsidRPr="007D447B">
        <w:rPr>
          <w:i/>
        </w:rPr>
        <w:t>Алёша Попович:</w:t>
      </w:r>
      <w:r w:rsidRPr="007D447B">
        <w:t xml:space="preserve"> Вижу -</w:t>
      </w:r>
      <w:r w:rsidR="00021CF3" w:rsidRPr="007D447B">
        <w:t xml:space="preserve"> </w:t>
      </w:r>
      <w:r w:rsidRPr="007D447B">
        <w:t>вижу, что вы умные. А внимательные ли вы?</w:t>
      </w: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0" w:afterAutospacing="0"/>
      </w:pPr>
      <w:r w:rsidRPr="007D447B">
        <w:rPr>
          <w:i/>
        </w:rPr>
        <w:t>Воспитатель:</w:t>
      </w:r>
      <w:r w:rsidRPr="007D447B">
        <w:t xml:space="preserve"> Конечно наши дети внимательные! Докажем это ребята?</w:t>
      </w: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7D447B">
        <w:rPr>
          <w:b/>
        </w:rPr>
        <w:t>Игра </w:t>
      </w:r>
      <w:r w:rsidRPr="007D447B">
        <w:rPr>
          <w:b/>
          <w:bCs/>
        </w:rPr>
        <w:t>«Собери богатыря в поход»</w:t>
      </w: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107" w:afterAutospacing="0"/>
        <w:jc w:val="center"/>
      </w:pPr>
      <w:r w:rsidRPr="007D447B">
        <w:t>Детям дается изображение доспехов, одежды и вооружения, нужно выбрать только необходимое снаряжение богатыря.</w:t>
      </w:r>
    </w:p>
    <w:p w:rsidR="001D2B4D" w:rsidRPr="007D447B" w:rsidRDefault="001D2B4D" w:rsidP="007D447B">
      <w:pPr>
        <w:pStyle w:val="a5"/>
        <w:shd w:val="clear" w:color="auto" w:fill="FFFFFF"/>
        <w:spacing w:before="0" w:beforeAutospacing="0" w:after="107" w:afterAutospacing="0"/>
      </w:pPr>
      <w:r w:rsidRPr="007D447B">
        <w:rPr>
          <w:i/>
          <w:iCs/>
        </w:rPr>
        <w:t>Ребята делятся на две команды, и каждый игрок по очереди подбегает к столу берёт картинку с тем предметом, который нужен богатырю. Если предмета такого не, то брать не чего не нужно, а просто быстро возвратиться к своей команде.</w:t>
      </w:r>
    </w:p>
    <w:p w:rsidR="008A0048" w:rsidRPr="007D447B" w:rsidRDefault="008A0048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Алёша Попович:</w:t>
      </w:r>
      <w:r w:rsidRPr="007D447B">
        <w:rPr>
          <w:rFonts w:ascii="Times New Roman" w:hAnsi="Times New Roman" w:cs="Times New Roman"/>
          <w:sz w:val="24"/>
          <w:szCs w:val="24"/>
        </w:rPr>
        <w:t xml:space="preserve"> </w:t>
      </w:r>
      <w:r w:rsidRPr="007D447B">
        <w:rPr>
          <w:rFonts w:ascii="Times New Roman" w:hAnsi="Times New Roman" w:cs="Times New Roman"/>
          <w:sz w:val="24"/>
          <w:szCs w:val="24"/>
          <w:shd w:val="clear" w:color="auto" w:fill="FFFFFF"/>
        </w:rPr>
        <w:t>Вижу – вижу, что годитесь вы в помощники. Слушайте дальше!</w:t>
      </w:r>
    </w:p>
    <w:p w:rsidR="008A0048" w:rsidRPr="007D447B" w:rsidRDefault="008A0048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F74" w:rsidRPr="007D447B" w:rsidRDefault="00021CF3" w:rsidP="007D447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8D7F74" w:rsidRPr="007D447B">
        <w:rPr>
          <w:rFonts w:ascii="Times New Roman" w:hAnsi="Times New Roman" w:cs="Times New Roman"/>
          <w:b/>
          <w:sz w:val="24"/>
          <w:szCs w:val="24"/>
        </w:rPr>
        <w:t>Герб</w:t>
      </w:r>
      <w:r w:rsidR="008A0048" w:rsidRPr="007D4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048" w:rsidRPr="007D447B">
        <w:rPr>
          <w:rFonts w:ascii="Times New Roman" w:hAnsi="Times New Roman" w:cs="Times New Roman"/>
          <w:sz w:val="24"/>
          <w:szCs w:val="24"/>
        </w:rPr>
        <w:t>(слайд)</w:t>
      </w:r>
      <w:r w:rsidR="008D7F74" w:rsidRPr="007D4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Сильному и могущественному городу нужен и символ особенный, внушающий уважение. Поэтому на гербе Владимира изображен сам царь зверей – могучи</w:t>
      </w:r>
      <w:r w:rsidR="008A0048" w:rsidRPr="007D447B">
        <w:rPr>
          <w:rFonts w:ascii="Times New Roman" w:hAnsi="Times New Roman" w:cs="Times New Roman"/>
          <w:sz w:val="24"/>
          <w:szCs w:val="24"/>
        </w:rPr>
        <w:t xml:space="preserve">й храбрый лев. Его </w:t>
      </w:r>
      <w:r w:rsidR="008A0048" w:rsidRPr="007D447B">
        <w:rPr>
          <w:rFonts w:ascii="Times New Roman" w:hAnsi="Times New Roman" w:cs="Times New Roman"/>
          <w:sz w:val="24"/>
          <w:szCs w:val="24"/>
        </w:rPr>
        <w:lastRenderedPageBreak/>
        <w:t>изображение вы встретите</w:t>
      </w:r>
      <w:r w:rsidRPr="007D447B">
        <w:rPr>
          <w:rFonts w:ascii="Times New Roman" w:hAnsi="Times New Roman" w:cs="Times New Roman"/>
          <w:sz w:val="24"/>
          <w:szCs w:val="24"/>
        </w:rPr>
        <w:t xml:space="preserve"> в самых разных местах: на решетках оград, на скамейках в парках, на стенах зданий…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В  лапе у льва – большой </w:t>
      </w:r>
      <w:r w:rsidRPr="007D447B">
        <w:rPr>
          <w:rFonts w:ascii="Times New Roman" w:hAnsi="Times New Roman" w:cs="Times New Roman"/>
          <w:b/>
          <w:sz w:val="24"/>
          <w:szCs w:val="24"/>
        </w:rPr>
        <w:t>серебряный крест</w:t>
      </w:r>
      <w:r w:rsidRPr="007D447B">
        <w:rPr>
          <w:rFonts w:ascii="Times New Roman" w:hAnsi="Times New Roman" w:cs="Times New Roman"/>
          <w:sz w:val="24"/>
          <w:szCs w:val="24"/>
        </w:rPr>
        <w:t xml:space="preserve">, а на голове – корона. 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(Собери собственную коллекцию владимирских львов).</w:t>
      </w:r>
    </w:p>
    <w:p w:rsidR="00B454D7" w:rsidRPr="007D447B" w:rsidRDefault="00B454D7" w:rsidP="007D447B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4"/>
          <w:szCs w:val="24"/>
          <w:lang w:eastAsia="ru-RU"/>
        </w:rPr>
      </w:pPr>
      <w:r w:rsidRPr="007D447B">
        <w:rPr>
          <w:rFonts w:ascii="ff5" w:eastAsia="Times New Roman" w:hAnsi="ff5" w:cs="Times New Roman"/>
          <w:color w:val="000000"/>
          <w:sz w:val="24"/>
          <w:szCs w:val="24"/>
          <w:lang w:eastAsia="ru-RU"/>
        </w:rPr>
        <w:t xml:space="preserve"> </w:t>
      </w:r>
    </w:p>
    <w:p w:rsidR="001B29C0" w:rsidRPr="007D447B" w:rsidRDefault="002456FF" w:rsidP="007D44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47B">
        <w:rPr>
          <w:rStyle w:val="c1"/>
          <w:rFonts w:ascii="Times New Roman" w:hAnsi="Times New Roman" w:cs="Times New Roman"/>
          <w:sz w:val="24"/>
          <w:szCs w:val="24"/>
        </w:rPr>
        <w:t>Владимирские мастера славились своими необычными изделиями. Серебряное литьё украшено гравировкой, позолотой, драгоценными камнями, тончайшими ажурными узорами</w:t>
      </w:r>
      <w:r w:rsidR="00021CF3" w:rsidRPr="007D447B">
        <w:rPr>
          <w:rStyle w:val="c1"/>
          <w:rFonts w:ascii="Times New Roman" w:hAnsi="Times New Roman" w:cs="Times New Roman"/>
          <w:sz w:val="24"/>
          <w:szCs w:val="24"/>
        </w:rPr>
        <w:t>.</w:t>
      </w:r>
    </w:p>
    <w:p w:rsidR="001B29C0" w:rsidRPr="007D447B" w:rsidRDefault="00021CF3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   И</w:t>
      </w:r>
      <w:r w:rsidR="001B29C0" w:rsidRPr="007D447B">
        <w:rPr>
          <w:rFonts w:ascii="Times New Roman" w:hAnsi="Times New Roman" w:cs="Times New Roman"/>
          <w:b/>
          <w:sz w:val="24"/>
          <w:szCs w:val="24"/>
        </w:rPr>
        <w:t>гра «Золотые ворота»</w:t>
      </w:r>
    </w:p>
    <w:p w:rsidR="00965A76" w:rsidRPr="007D447B" w:rsidRDefault="00965A76" w:rsidP="007D447B">
      <w:pPr>
        <w:pStyle w:val="a5"/>
        <w:spacing w:before="0" w:beforeAutospacing="0" w:after="0" w:afterAutospacing="0"/>
      </w:pPr>
      <w:r w:rsidRPr="007D447B">
        <w:t xml:space="preserve">Если играющих меньше 20 человек, то выбираются двое игроков, которые встают друг напротив друга, берутся за руки и поднимают их вверх, образуя </w:t>
      </w:r>
      <w:r w:rsidRPr="007D447B">
        <w:rPr>
          <w:b/>
        </w:rPr>
        <w:t>«</w:t>
      </w:r>
      <w:r w:rsidRPr="007D447B">
        <w:rPr>
          <w:rStyle w:val="a6"/>
          <w:b w:val="0"/>
        </w:rPr>
        <w:t>ворота</w:t>
      </w:r>
      <w:r w:rsidRPr="007D447B">
        <w:rPr>
          <w:b/>
        </w:rPr>
        <w:t>».</w:t>
      </w:r>
    </w:p>
    <w:p w:rsidR="00965A76" w:rsidRPr="007D447B" w:rsidRDefault="00965A76" w:rsidP="007D447B">
      <w:pPr>
        <w:pStyle w:val="a5"/>
        <w:spacing w:before="0" w:beforeAutospacing="0" w:after="0" w:afterAutospacing="0"/>
      </w:pPr>
      <w:r w:rsidRPr="007D447B">
        <w:t>Если собралось очень много игроков, то выбираются 4 человека, которые встают в круг, берутся за руки и поднимают руки вверх, образуя «</w:t>
      </w:r>
      <w:r w:rsidRPr="007D447B">
        <w:rPr>
          <w:rStyle w:val="a6"/>
        </w:rPr>
        <w:t>двойные ворота</w:t>
      </w:r>
      <w:r w:rsidRPr="007D447B">
        <w:t>» с входом и выходом.</w:t>
      </w:r>
    </w:p>
    <w:p w:rsidR="00965A76" w:rsidRPr="007D447B" w:rsidRDefault="00965A76" w:rsidP="007D447B">
      <w:pPr>
        <w:pStyle w:val="a5"/>
        <w:spacing w:before="0" w:beforeAutospacing="0" w:after="0" w:afterAutospacing="0"/>
      </w:pPr>
      <w:r w:rsidRPr="007D447B">
        <w:t>Остальные игроки встают цепочкой (берутся за руки или кладут руки на плечи друг к другу) и проходят под воротами.</w:t>
      </w:r>
    </w:p>
    <w:p w:rsidR="00965A76" w:rsidRPr="007D447B" w:rsidRDefault="000A7CA8" w:rsidP="007D447B">
      <w:pPr>
        <w:pStyle w:val="a5"/>
        <w:spacing w:before="0" w:beforeAutospacing="0" w:after="0" w:afterAutospacing="0"/>
        <w:jc w:val="center"/>
        <w:rPr>
          <w:i/>
        </w:rPr>
      </w:pPr>
      <w:r w:rsidRPr="007D447B">
        <w:rPr>
          <w:i/>
        </w:rPr>
        <w:t>Игроки-ворота напевают</w:t>
      </w:r>
    </w:p>
    <w:p w:rsidR="00965A76" w:rsidRPr="007D447B" w:rsidRDefault="00965A76" w:rsidP="007D447B">
      <w:pPr>
        <w:pStyle w:val="a5"/>
        <w:spacing w:before="0" w:beforeAutospacing="0" w:after="0" w:afterAutospacing="0"/>
      </w:pPr>
      <w:r w:rsidRPr="007D447B">
        <w:rPr>
          <w:rStyle w:val="a7"/>
          <w:i w:val="0"/>
        </w:rPr>
        <w:t>Золотые ворота</w:t>
      </w:r>
      <w:r w:rsidR="00B454D7" w:rsidRPr="007D447B">
        <w:rPr>
          <w:rStyle w:val="a7"/>
          <w:i w:val="0"/>
        </w:rPr>
        <w:t xml:space="preserve"> </w:t>
      </w:r>
      <w:r w:rsidR="00F731FE" w:rsidRPr="007D447B">
        <w:rPr>
          <w:rStyle w:val="a7"/>
          <w:i w:val="0"/>
        </w:rPr>
        <w:t>-</w:t>
      </w:r>
      <w:r w:rsidRPr="007D447B">
        <w:rPr>
          <w:iCs/>
        </w:rPr>
        <w:br/>
      </w:r>
      <w:r w:rsidRPr="007D447B">
        <w:rPr>
          <w:rStyle w:val="a7"/>
          <w:i w:val="0"/>
        </w:rPr>
        <w:t>Пропускают не всегда</w:t>
      </w:r>
      <w:r w:rsidR="000A7CA8" w:rsidRPr="007D447B">
        <w:rPr>
          <w:rStyle w:val="a7"/>
          <w:i w:val="0"/>
        </w:rPr>
        <w:t>.</w:t>
      </w:r>
      <w:r w:rsidRPr="007D447B">
        <w:rPr>
          <w:iCs/>
        </w:rPr>
        <w:br/>
      </w:r>
      <w:r w:rsidRPr="007D447B">
        <w:rPr>
          <w:rStyle w:val="a7"/>
          <w:i w:val="0"/>
        </w:rPr>
        <w:t>Первый раз прощается</w:t>
      </w:r>
      <w:r w:rsidR="000A7CA8" w:rsidRPr="007D447B">
        <w:rPr>
          <w:rStyle w:val="a7"/>
          <w:i w:val="0"/>
        </w:rPr>
        <w:t>,</w:t>
      </w:r>
      <w:r w:rsidRPr="007D447B">
        <w:rPr>
          <w:iCs/>
        </w:rPr>
        <w:br/>
      </w:r>
      <w:r w:rsidRPr="007D447B">
        <w:rPr>
          <w:rStyle w:val="a7"/>
          <w:i w:val="0"/>
        </w:rPr>
        <w:t>Второй запрещается</w:t>
      </w:r>
      <w:r w:rsidR="000A7CA8" w:rsidRPr="007D447B">
        <w:rPr>
          <w:rStyle w:val="a7"/>
          <w:i w:val="0"/>
        </w:rPr>
        <w:t>,</w:t>
      </w:r>
      <w:r w:rsidRPr="007D447B">
        <w:rPr>
          <w:iCs/>
        </w:rPr>
        <w:br/>
      </w:r>
      <w:r w:rsidRPr="007D447B">
        <w:rPr>
          <w:rStyle w:val="a7"/>
          <w:i w:val="0"/>
        </w:rPr>
        <w:t>А на третий раз</w:t>
      </w:r>
      <w:r w:rsidRPr="007D447B">
        <w:rPr>
          <w:iCs/>
        </w:rPr>
        <w:br/>
      </w:r>
      <w:r w:rsidRPr="007D447B">
        <w:rPr>
          <w:rStyle w:val="a7"/>
          <w:i w:val="0"/>
        </w:rPr>
        <w:t>Не пропустим вас!</w:t>
      </w:r>
    </w:p>
    <w:p w:rsidR="008A52C0" w:rsidRPr="007D447B" w:rsidRDefault="008A52C0" w:rsidP="007D447B">
      <w:pPr>
        <w:pStyle w:val="a5"/>
        <w:spacing w:before="0" w:beforeAutospacing="0" w:after="0" w:afterAutospacing="0"/>
      </w:pPr>
    </w:p>
    <w:p w:rsidR="008A52C0" w:rsidRPr="007D447B" w:rsidRDefault="008A52C0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Конструирование из бумаги</w:t>
      </w:r>
      <w:r w:rsidR="00965A76" w:rsidRPr="007D4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EAA" w:rsidRPr="007D447B">
        <w:rPr>
          <w:rFonts w:ascii="Times New Roman" w:hAnsi="Times New Roman" w:cs="Times New Roman"/>
          <w:b/>
          <w:sz w:val="24"/>
          <w:szCs w:val="24"/>
        </w:rPr>
        <w:t xml:space="preserve">макета </w:t>
      </w:r>
      <w:r w:rsidR="00965A76" w:rsidRPr="007D447B">
        <w:rPr>
          <w:rFonts w:ascii="Times New Roman" w:hAnsi="Times New Roman" w:cs="Times New Roman"/>
          <w:b/>
          <w:sz w:val="24"/>
          <w:szCs w:val="24"/>
        </w:rPr>
        <w:t>«Золотые ворота города Владимира»</w:t>
      </w:r>
    </w:p>
    <w:p w:rsidR="00B454D7" w:rsidRPr="007D447B" w:rsidRDefault="008A52C0" w:rsidP="007D44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Педагог предлагает детям сложить макет</w:t>
      </w:r>
      <w:r w:rsidR="00965A76" w:rsidRPr="007D447B">
        <w:rPr>
          <w:rFonts w:ascii="Times New Roman" w:hAnsi="Times New Roman" w:cs="Times New Roman"/>
          <w:i/>
          <w:sz w:val="24"/>
          <w:szCs w:val="24"/>
        </w:rPr>
        <w:t>.</w:t>
      </w:r>
      <w:r w:rsidRPr="007D447B">
        <w:rPr>
          <w:rFonts w:ascii="Times New Roman" w:hAnsi="Times New Roman" w:cs="Times New Roman"/>
          <w:i/>
          <w:sz w:val="24"/>
          <w:szCs w:val="24"/>
        </w:rPr>
        <w:t xml:space="preserve"> Приложение.</w:t>
      </w:r>
    </w:p>
    <w:p w:rsidR="0032240B" w:rsidRPr="007D447B" w:rsidRDefault="0032240B" w:rsidP="007D44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21CF3" w:rsidRPr="007D447B" w:rsidRDefault="00021CF3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 часть</w:t>
      </w:r>
    </w:p>
    <w:p w:rsidR="00AE5231" w:rsidRPr="007D447B" w:rsidRDefault="008A52C0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2 часть. Познавательный рассказ </w:t>
      </w:r>
      <w:r w:rsidR="000A7CA8"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педагога от лица персонажа </w:t>
      </w:r>
    </w:p>
    <w:p w:rsidR="008D7F74" w:rsidRPr="007D447B" w:rsidRDefault="000A7CA8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Алеши Поповича 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Что нужно столице?</w:t>
      </w:r>
      <w:r w:rsidR="000B6280" w:rsidRPr="007D4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280" w:rsidRPr="007D447B">
        <w:rPr>
          <w:rFonts w:ascii="Times New Roman" w:hAnsi="Times New Roman" w:cs="Times New Roman"/>
          <w:sz w:val="24"/>
          <w:szCs w:val="24"/>
        </w:rPr>
        <w:t>(слайд).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Какая столица без крепости  и без собора? Крепость в городе уже была, а вот белокаменный Успенский собор, достойный стольного града, в самом сердце  города заложил Андрей Богол</w:t>
      </w:r>
      <w:r w:rsidR="000B6280" w:rsidRPr="007D447B">
        <w:rPr>
          <w:rFonts w:ascii="Times New Roman" w:hAnsi="Times New Roman" w:cs="Times New Roman"/>
          <w:sz w:val="24"/>
          <w:szCs w:val="24"/>
        </w:rPr>
        <w:t>юб</w:t>
      </w:r>
      <w:r w:rsidRPr="007D447B">
        <w:rPr>
          <w:rFonts w:ascii="Times New Roman" w:hAnsi="Times New Roman" w:cs="Times New Roman"/>
          <w:sz w:val="24"/>
          <w:szCs w:val="24"/>
        </w:rPr>
        <w:t>ский.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Собор – лабиринт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Успенский собор впечатлит любого! Во – первых, вокруг первоначальной постройки возвели новую, и он стал таким огромным и запутанным, что кажется, будто здесь можно заблудится.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Во – вторых, в соборе мрачная и таинственная атмосфера. И не удивительно; внутрь попадает мало света, а собор не просто церковь-музей, но и некрополь – в специальных нишах захоронены епископы и князья, включая самого Андрея Боголюбского.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 третьих, здесь высоченный алтарь!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 нем больше ста икон (самый верх даже и не разглядишь).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Стены собора от пола до вершины купола расписаны фресками. Некоторые, несмотря на пожары, сохранились еще с </w:t>
      </w:r>
      <w:r w:rsidRPr="007D447B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7D447B">
        <w:rPr>
          <w:rFonts w:ascii="Times New Roman" w:hAnsi="Times New Roman" w:cs="Times New Roman"/>
          <w:sz w:val="24"/>
          <w:szCs w:val="24"/>
        </w:rPr>
        <w:t xml:space="preserve"> века; но главнее – это работы величайшего мастера  Андрея Рублева. Его знаменитая фреска «Страшный суд».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Андрей Рублев был простым монархом, писал фрески и иконы для церквей Москвы, Владимира, Звенигорода. Спустя столетия его работы были признаны гениальными.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Каменные животные </w:t>
      </w:r>
      <w:r w:rsidR="000B6280" w:rsidRPr="007D447B">
        <w:rPr>
          <w:rFonts w:ascii="Times New Roman" w:hAnsi="Times New Roman" w:cs="Times New Roman"/>
          <w:sz w:val="24"/>
          <w:szCs w:val="24"/>
        </w:rPr>
        <w:t>(слайд).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lastRenderedPageBreak/>
        <w:t>Неподалеку находится еще один интересный собор – Дмитриевский. Этот маленький храм построил младший брат Андрея Боголюбского   - Всеволод Большое Гнездо. Подойди поближе  и ты увидишь сотни резных камней.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Здесь можно разглядеть множество причудливых растений и разных животных. Среди них, разумеет</w:t>
      </w:r>
      <w:r w:rsidR="005C7A43" w:rsidRPr="007D447B">
        <w:rPr>
          <w:rFonts w:ascii="Times New Roman" w:hAnsi="Times New Roman" w:cs="Times New Roman"/>
          <w:sz w:val="24"/>
          <w:szCs w:val="24"/>
        </w:rPr>
        <w:t>ся</w:t>
      </w:r>
      <w:r w:rsidRPr="007D447B">
        <w:rPr>
          <w:rFonts w:ascii="Times New Roman" w:hAnsi="Times New Roman" w:cs="Times New Roman"/>
          <w:sz w:val="24"/>
          <w:szCs w:val="24"/>
        </w:rPr>
        <w:t xml:space="preserve">, львы – символ города, барсы и орлы – символы власти и свободы. А еще – веселая корова, парочка гусей, диковинные </w:t>
      </w:r>
      <w:r w:rsidRPr="007D447B">
        <w:rPr>
          <w:rFonts w:ascii="Times New Roman" w:hAnsi="Times New Roman" w:cs="Times New Roman"/>
          <w:b/>
          <w:sz w:val="24"/>
          <w:szCs w:val="24"/>
        </w:rPr>
        <w:t>древнерусские звери – семаргл и китоврас.</w:t>
      </w:r>
    </w:p>
    <w:p w:rsidR="005C7A43" w:rsidRPr="007D447B" w:rsidRDefault="005C7A43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2301" w:rsidRPr="007D447B" w:rsidRDefault="000B6280" w:rsidP="007D44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Историческая справка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Китовра́с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(</w:t>
      </w:r>
      <w:hyperlink r:id="rId5" w:tooltip="Древнерусский язык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др.-рус.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7D447B">
        <w:rPr>
          <w:rStyle w:val="script-slavonic"/>
          <w:rFonts w:ascii="Times New Roman" w:eastAsia="Arial Unicode MS" w:hAnsi="Times New Roman" w:cs="Times New Roman"/>
          <w:b/>
          <w:bCs/>
          <w:i/>
          <w:sz w:val="24"/>
          <w:szCs w:val="24"/>
          <w:shd w:val="clear" w:color="auto" w:fill="FFFFFF"/>
        </w:rPr>
        <w:t>китωвра́съ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от </w:t>
      </w:r>
      <w:hyperlink r:id="rId6" w:tooltip="Греческий язык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греч.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l-GR"/>
        </w:rPr>
        <w:t>κένταυρος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— «</w:t>
      </w:r>
      <w:hyperlink r:id="rId7" w:tooltip="Кентавр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кентавр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») — мифическое существо, </w:t>
      </w:r>
      <w:r w:rsidR="007B4250"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В позднейших сказаниях китоврас царствует «в граде Лукорье», где днём он царь над людьми, ночью — над зверями. 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Симаргл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(</w:t>
      </w:r>
      <w:r w:rsidRPr="007D447B">
        <w:rPr>
          <w:rFonts w:ascii="Times New Roman" w:hAnsi="Times New Roman" w:cs="Times New Roman"/>
          <w:b/>
          <w:bCs/>
          <w:i/>
          <w:sz w:val="24"/>
          <w:szCs w:val="24"/>
          <w:shd w:val="clear" w:color="auto" w:fill="FFFFFF"/>
        </w:rPr>
        <w:t>Семаргл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 — </w:t>
      </w:r>
      <w:hyperlink r:id="rId8" w:tooltip="Славянская мифология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древнерусское языческое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божество с неясными функциями, входившее в пантеон князя </w:t>
      </w:r>
      <w:hyperlink r:id="rId9" w:tooltip="Владимир Святославич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Владимира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</w:t>
      </w:r>
      <w:r w:rsidR="007B4250"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— вестник между небесным и земным мирами (как и его предполагаемый </w:t>
      </w:r>
      <w:hyperlink r:id="rId10" w:tooltip="Иранская мифология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иранский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прообраз </w:t>
      </w:r>
      <w:hyperlink r:id="rId11" w:tooltip="Симург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Симург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). По </w:t>
      </w:r>
      <w:hyperlink r:id="rId12" w:tooltip="Рыбаков, Борис Александрович" w:history="1">
        <w:r w:rsidRPr="007D447B">
          <w:rPr>
            <w:rStyle w:val="a4"/>
            <w:rFonts w:ascii="Times New Roman" w:hAnsi="Times New Roman" w:cs="Times New Roman"/>
            <w:i/>
            <w:color w:val="auto"/>
            <w:sz w:val="24"/>
            <w:szCs w:val="24"/>
            <w:shd w:val="clear" w:color="auto" w:fill="FFFFFF"/>
          </w:rPr>
          <w:t>Б. А. Рыбакову</w:t>
        </w:r>
      </w:hyperlink>
      <w:r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— покровитель семян и корней, охранитель растительности, отождествлённый. Означает похожую на грифа сказочную птицу, которая почиталась как божество</w:t>
      </w:r>
      <w:r w:rsidR="007B4250" w:rsidRPr="007D447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</w:pPr>
    </w:p>
    <w:p w:rsidR="008D7F74" w:rsidRPr="007D447B" w:rsidRDefault="008D7F74" w:rsidP="007D447B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 еще на кресте Дмитриевского собора сидит голубь. И не улетает!</w:t>
      </w:r>
      <w:r w:rsidR="000B6280" w:rsidRPr="007D44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(слайд).</w:t>
      </w:r>
    </w:p>
    <w:p w:rsidR="00700719" w:rsidRPr="007D447B" w:rsidRDefault="00700719" w:rsidP="007D447B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Здесь находится музей «Хрусталь. Вышивка. Лаковая миниатюра». Эти вещи делают недалеко от Владимира, в городе Гусь-Хрустальный. </w:t>
      </w:r>
    </w:p>
    <w:p w:rsidR="00700719" w:rsidRPr="007D447B" w:rsidRDefault="00700719" w:rsidP="007D447B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7D44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Во Владимире пекут вкусные пряники по старинным рецептам. И выращивают вишню. В </w:t>
      </w:r>
      <w:r w:rsidRPr="007D44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XIX</w:t>
      </w:r>
      <w:r w:rsidRPr="007D447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веке этот город называли вишневой столицей. Этому посвящен фестиваль «Вишневый спас». 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 xml:space="preserve">Алеша Попович: 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Стойте! Дальше нет пути!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Без отгадок не пройти!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Вы загадку разгадайте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И тогда вперед шагайте!</w:t>
      </w:r>
    </w:p>
    <w:p w:rsidR="00021CF3" w:rsidRPr="007D447B" w:rsidRDefault="00021CF3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Задание «Закончите пословицу»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Если отгадаете одну – делаете один шаг вперед!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Один за всех… (и все за одного)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Всякому мила… (своя сторона)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За правое дело… (стой смело)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Нет друга – так ищи, а нашел… (береги)</w:t>
      </w:r>
    </w:p>
    <w:p w:rsidR="00021CF3" w:rsidRPr="007D447B" w:rsidRDefault="00FE090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Один в поле…(не воин)</w:t>
      </w:r>
    </w:p>
    <w:p w:rsidR="00FE090B" w:rsidRPr="007D447B" w:rsidRDefault="00FE090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Сам погибай…(а товарища выручай)</w:t>
      </w:r>
    </w:p>
    <w:p w:rsidR="00FE090B" w:rsidRPr="007D447B" w:rsidRDefault="00FE090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Умелый боец везде…(молодец)</w:t>
      </w:r>
    </w:p>
    <w:p w:rsidR="000A7CA8" w:rsidRPr="007D447B" w:rsidRDefault="000A7CA8" w:rsidP="007D4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E090B" w:rsidRPr="007D447B" w:rsidRDefault="00FE090B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 xml:space="preserve">Воспитатель: </w:t>
      </w:r>
      <w:r w:rsidRPr="007D447B">
        <w:rPr>
          <w:rFonts w:ascii="Times New Roman" w:hAnsi="Times New Roman" w:cs="Times New Roman"/>
          <w:sz w:val="24"/>
          <w:szCs w:val="24"/>
        </w:rPr>
        <w:t>Все отгадали, а теперь поиграем.</w:t>
      </w:r>
    </w:p>
    <w:p w:rsidR="00021CF3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CF3" w:rsidRPr="007D447B" w:rsidRDefault="00021CF3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 xml:space="preserve">  Игра «Речка, кочка, город»</w:t>
      </w:r>
    </w:p>
    <w:p w:rsidR="000A7CA8" w:rsidRPr="007D447B" w:rsidRDefault="00021CF3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Играющие становятся в круг. По сигналу «Речка» - участники должны вытянуть руки перед собой. По сигналу «Кочка» - присесть. По сигналу «Город» - встать и руки соединить над головой. Задача играющих – быстро и правильно выполнять команды. Задача ведущего – усложнять условия команд, показывая не то, что говорит.</w:t>
      </w:r>
    </w:p>
    <w:p w:rsidR="00DA0CD0" w:rsidRPr="007D447B" w:rsidRDefault="00716D58" w:rsidP="007D44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7D4806" w:rsidRPr="007D447B" w:rsidRDefault="007D4806" w:rsidP="007D44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>Педагог обращается к зеркальным фотографиям.</w:t>
      </w:r>
    </w:p>
    <w:p w:rsidR="00406043" w:rsidRPr="007D447B" w:rsidRDefault="00C80F3F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i/>
          <w:sz w:val="24"/>
          <w:szCs w:val="24"/>
        </w:rPr>
        <w:t xml:space="preserve">Воспитатель: </w:t>
      </w:r>
      <w:r w:rsidR="00E66F79" w:rsidRPr="007D447B">
        <w:rPr>
          <w:rFonts w:ascii="Times New Roman" w:hAnsi="Times New Roman" w:cs="Times New Roman"/>
          <w:sz w:val="24"/>
          <w:szCs w:val="24"/>
        </w:rPr>
        <w:t>Ребята, смотрите все картинк</w:t>
      </w:r>
      <w:r w:rsidR="007D4806" w:rsidRPr="007D447B">
        <w:rPr>
          <w:rFonts w:ascii="Times New Roman" w:hAnsi="Times New Roman" w:cs="Times New Roman"/>
          <w:sz w:val="24"/>
          <w:szCs w:val="24"/>
        </w:rPr>
        <w:t xml:space="preserve">и </w:t>
      </w:r>
      <w:r w:rsidR="00E66F79" w:rsidRPr="007D447B">
        <w:rPr>
          <w:rFonts w:ascii="Times New Roman" w:hAnsi="Times New Roman" w:cs="Times New Roman"/>
          <w:sz w:val="24"/>
          <w:szCs w:val="24"/>
        </w:rPr>
        <w:t>собраны и теперь вы знаете и назовете что на них изображено.</w:t>
      </w:r>
    </w:p>
    <w:p w:rsidR="00E66F79" w:rsidRPr="007D447B" w:rsidRDefault="00E66F79" w:rsidP="007D447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447B">
        <w:rPr>
          <w:rFonts w:ascii="Times New Roman" w:hAnsi="Times New Roman" w:cs="Times New Roman"/>
          <w:b/>
          <w:sz w:val="24"/>
          <w:szCs w:val="24"/>
        </w:rPr>
        <w:t>Метод  «Незаконченное предложение» или «Я начну, а ты продолжи…»</w:t>
      </w:r>
    </w:p>
    <w:p w:rsidR="00E66F79" w:rsidRPr="007D447B" w:rsidRDefault="00E66F79" w:rsidP="007D44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lastRenderedPageBreak/>
        <w:t>Сегодня на занятии было самое интересное….</w:t>
      </w:r>
    </w:p>
    <w:p w:rsidR="00E66F79" w:rsidRPr="007D447B" w:rsidRDefault="00E66F79" w:rsidP="007D44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Мне особенно понравилась…</w:t>
      </w:r>
    </w:p>
    <w:p w:rsidR="00E66F79" w:rsidRPr="007D447B" w:rsidRDefault="00E66F79" w:rsidP="007D44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Я не очень понял…</w:t>
      </w:r>
    </w:p>
    <w:p w:rsidR="00E66F79" w:rsidRPr="007D447B" w:rsidRDefault="00E66F79" w:rsidP="007D447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>Я должен уточнить про…</w:t>
      </w:r>
    </w:p>
    <w:p w:rsidR="004E4885" w:rsidRPr="007D447B" w:rsidRDefault="00057F9C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BE2" w:rsidRPr="007D447B" w:rsidRDefault="00E66F79" w:rsidP="007D4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447B">
        <w:rPr>
          <w:rFonts w:ascii="Times New Roman" w:hAnsi="Times New Roman" w:cs="Times New Roman"/>
          <w:sz w:val="24"/>
          <w:szCs w:val="24"/>
        </w:rPr>
        <w:t xml:space="preserve">  </w:t>
      </w:r>
      <w:r w:rsidR="004E4885" w:rsidRPr="007D447B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540BE2" w:rsidRPr="007D447B" w:rsidSect="00540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5786"/>
    <w:multiLevelType w:val="hybridMultilevel"/>
    <w:tmpl w:val="A0CC4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B675D"/>
    <w:multiLevelType w:val="hybridMultilevel"/>
    <w:tmpl w:val="D5BC1198"/>
    <w:lvl w:ilvl="0" w:tplc="517C57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602E9"/>
    <w:multiLevelType w:val="hybridMultilevel"/>
    <w:tmpl w:val="2FDC7C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26B27"/>
    <w:multiLevelType w:val="hybridMultilevel"/>
    <w:tmpl w:val="0B76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51445"/>
    <w:multiLevelType w:val="hybridMultilevel"/>
    <w:tmpl w:val="69D8F6A8"/>
    <w:lvl w:ilvl="0" w:tplc="4B64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007D5"/>
    <w:multiLevelType w:val="hybridMultilevel"/>
    <w:tmpl w:val="753C1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83A60"/>
    <w:multiLevelType w:val="hybridMultilevel"/>
    <w:tmpl w:val="51CA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BF66AB"/>
    <w:multiLevelType w:val="hybridMultilevel"/>
    <w:tmpl w:val="348A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3540C"/>
    <w:multiLevelType w:val="hybridMultilevel"/>
    <w:tmpl w:val="424E2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995AF4"/>
    <w:rsid w:val="00021CF3"/>
    <w:rsid w:val="00057F9C"/>
    <w:rsid w:val="000A7CA8"/>
    <w:rsid w:val="000B6280"/>
    <w:rsid w:val="000D01F1"/>
    <w:rsid w:val="000F3FB5"/>
    <w:rsid w:val="000F44A4"/>
    <w:rsid w:val="000F5D37"/>
    <w:rsid w:val="00137CC9"/>
    <w:rsid w:val="001B29C0"/>
    <w:rsid w:val="001D2B4D"/>
    <w:rsid w:val="001E3646"/>
    <w:rsid w:val="0023545B"/>
    <w:rsid w:val="002456FF"/>
    <w:rsid w:val="002A0864"/>
    <w:rsid w:val="002B3BE6"/>
    <w:rsid w:val="0032240B"/>
    <w:rsid w:val="00345C85"/>
    <w:rsid w:val="003804C2"/>
    <w:rsid w:val="00406043"/>
    <w:rsid w:val="0043418C"/>
    <w:rsid w:val="0045746D"/>
    <w:rsid w:val="00466D8A"/>
    <w:rsid w:val="00483019"/>
    <w:rsid w:val="004E4885"/>
    <w:rsid w:val="00540BE2"/>
    <w:rsid w:val="0054534F"/>
    <w:rsid w:val="005B793F"/>
    <w:rsid w:val="005C15C3"/>
    <w:rsid w:val="005C7A43"/>
    <w:rsid w:val="005F4140"/>
    <w:rsid w:val="00644506"/>
    <w:rsid w:val="0065552C"/>
    <w:rsid w:val="00677EE2"/>
    <w:rsid w:val="00684F7C"/>
    <w:rsid w:val="006D07FA"/>
    <w:rsid w:val="00700719"/>
    <w:rsid w:val="00716D58"/>
    <w:rsid w:val="00725A3A"/>
    <w:rsid w:val="007620DA"/>
    <w:rsid w:val="007B4250"/>
    <w:rsid w:val="007D447B"/>
    <w:rsid w:val="007D4806"/>
    <w:rsid w:val="007F3239"/>
    <w:rsid w:val="007F3C3A"/>
    <w:rsid w:val="0082205F"/>
    <w:rsid w:val="00833E5E"/>
    <w:rsid w:val="00843CDC"/>
    <w:rsid w:val="00843FD3"/>
    <w:rsid w:val="00847F8B"/>
    <w:rsid w:val="0086164C"/>
    <w:rsid w:val="00861B92"/>
    <w:rsid w:val="008961C2"/>
    <w:rsid w:val="008A0048"/>
    <w:rsid w:val="008A05E2"/>
    <w:rsid w:val="008A52C0"/>
    <w:rsid w:val="008C3437"/>
    <w:rsid w:val="008D5108"/>
    <w:rsid w:val="008D7F74"/>
    <w:rsid w:val="00900DC7"/>
    <w:rsid w:val="0096117C"/>
    <w:rsid w:val="00965A76"/>
    <w:rsid w:val="0099110E"/>
    <w:rsid w:val="00995AF4"/>
    <w:rsid w:val="009F1E80"/>
    <w:rsid w:val="00A30B82"/>
    <w:rsid w:val="00A55017"/>
    <w:rsid w:val="00AE5231"/>
    <w:rsid w:val="00AF568A"/>
    <w:rsid w:val="00B454D7"/>
    <w:rsid w:val="00B6417B"/>
    <w:rsid w:val="00BC63AA"/>
    <w:rsid w:val="00C20ABB"/>
    <w:rsid w:val="00C32301"/>
    <w:rsid w:val="00C42D19"/>
    <w:rsid w:val="00C80F3F"/>
    <w:rsid w:val="00C81285"/>
    <w:rsid w:val="00C864AC"/>
    <w:rsid w:val="00CB78BB"/>
    <w:rsid w:val="00CE26A7"/>
    <w:rsid w:val="00CF2F7B"/>
    <w:rsid w:val="00D153B5"/>
    <w:rsid w:val="00D709D8"/>
    <w:rsid w:val="00D74B48"/>
    <w:rsid w:val="00DA0CD0"/>
    <w:rsid w:val="00DD786B"/>
    <w:rsid w:val="00E66F79"/>
    <w:rsid w:val="00E75EAA"/>
    <w:rsid w:val="00F66F98"/>
    <w:rsid w:val="00F731FE"/>
    <w:rsid w:val="00F73E52"/>
    <w:rsid w:val="00F74AD6"/>
    <w:rsid w:val="00FE090B"/>
    <w:rsid w:val="00FF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04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D7F74"/>
    <w:rPr>
      <w:color w:val="0000FF"/>
      <w:u w:val="single"/>
    </w:rPr>
  </w:style>
  <w:style w:type="character" w:customStyle="1" w:styleId="script-slavonic">
    <w:name w:val="script-slavonic"/>
    <w:basedOn w:val="a0"/>
    <w:rsid w:val="008D7F74"/>
  </w:style>
  <w:style w:type="paragraph" w:styleId="a5">
    <w:name w:val="Normal (Web)"/>
    <w:basedOn w:val="a"/>
    <w:uiPriority w:val="99"/>
    <w:unhideWhenUsed/>
    <w:rsid w:val="00965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65A76"/>
    <w:rPr>
      <w:b/>
      <w:bCs/>
    </w:rPr>
  </w:style>
  <w:style w:type="character" w:styleId="a7">
    <w:name w:val="Emphasis"/>
    <w:basedOn w:val="a0"/>
    <w:uiPriority w:val="20"/>
    <w:qFormat/>
    <w:rsid w:val="00965A76"/>
    <w:rPr>
      <w:i/>
      <w:iCs/>
    </w:rPr>
  </w:style>
  <w:style w:type="paragraph" w:customStyle="1" w:styleId="c0">
    <w:name w:val="c0"/>
    <w:basedOn w:val="a"/>
    <w:rsid w:val="0089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961C2"/>
  </w:style>
  <w:style w:type="character" w:customStyle="1" w:styleId="c7">
    <w:name w:val="c7"/>
    <w:basedOn w:val="a0"/>
    <w:rsid w:val="008961C2"/>
  </w:style>
  <w:style w:type="character" w:customStyle="1" w:styleId="c4">
    <w:name w:val="c4"/>
    <w:basedOn w:val="a0"/>
    <w:rsid w:val="008961C2"/>
  </w:style>
  <w:style w:type="character" w:customStyle="1" w:styleId="c3">
    <w:name w:val="c3"/>
    <w:basedOn w:val="a0"/>
    <w:rsid w:val="00483019"/>
  </w:style>
  <w:style w:type="character" w:customStyle="1" w:styleId="c1">
    <w:name w:val="c1"/>
    <w:basedOn w:val="a0"/>
    <w:rsid w:val="00483019"/>
  </w:style>
  <w:style w:type="character" w:customStyle="1" w:styleId="a8">
    <w:name w:val="_"/>
    <w:basedOn w:val="a0"/>
    <w:rsid w:val="0065552C"/>
  </w:style>
  <w:style w:type="character" w:customStyle="1" w:styleId="ff4">
    <w:name w:val="ff4"/>
    <w:basedOn w:val="a0"/>
    <w:rsid w:val="0065552C"/>
  </w:style>
  <w:style w:type="character" w:customStyle="1" w:styleId="ff2">
    <w:name w:val="ff2"/>
    <w:basedOn w:val="a0"/>
    <w:rsid w:val="0065552C"/>
  </w:style>
  <w:style w:type="character" w:customStyle="1" w:styleId="ls0">
    <w:name w:val="ls0"/>
    <w:basedOn w:val="a0"/>
    <w:rsid w:val="0065552C"/>
  </w:style>
  <w:style w:type="paragraph" w:styleId="a9">
    <w:name w:val="No Spacing"/>
    <w:uiPriority w:val="1"/>
    <w:qFormat/>
    <w:rsid w:val="006D07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5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912">
          <w:blockQuote w:val="1"/>
          <w:marLeft w:val="480"/>
          <w:marRight w:val="48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094">
          <w:blockQuote w:val="1"/>
          <w:marLeft w:val="480"/>
          <w:marRight w:val="48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B%D0%B0%D0%B2%D1%8F%D0%BD%D1%81%D0%BA%D0%B0%D1%8F_%D0%BC%D0%B8%D1%84%D0%BE%D0%BB%D0%BE%D0%B3%D0%B8%D1%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5%D0%BD%D1%82%D0%B0%D0%B2%D1%80" TargetMode="External"/><Relationship Id="rId12" Type="http://schemas.openxmlformats.org/officeDocument/2006/relationships/hyperlink" Target="https://ru.wikipedia.org/wiki/%D0%A0%D1%8B%D0%B1%D0%B0%D0%BA%D0%BE%D0%B2,_%D0%91%D0%BE%D1%80%D0%B8%D1%81_%D0%90%D0%BB%D0%B5%D0%BA%D1%81%D0%B0%D0%BD%D0%B4%D1%80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1%80%D0%B5%D1%87%D0%B5%D1%81%D0%BA%D0%B8%D0%B9_%D1%8F%D0%B7%D1%8B%D0%BA" TargetMode="External"/><Relationship Id="rId11" Type="http://schemas.openxmlformats.org/officeDocument/2006/relationships/hyperlink" Target="https://ru.wikipedia.org/wiki/%D0%A1%D0%B8%D0%BC%D1%83%D1%80%D0%B3" TargetMode="External"/><Relationship Id="rId5" Type="http://schemas.openxmlformats.org/officeDocument/2006/relationships/hyperlink" Target="https://ru.wikipedia.org/wiki/%D0%94%D1%80%D0%B5%D0%B2%D0%BD%D0%B5%D1%80%D1%83%D1%81%D1%81%D0%BA%D0%B8%D0%B9_%D1%8F%D0%B7%D1%8B%D0%BA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ru.wikipedia.org/wiki/%D0%98%D1%80%D0%B0%D0%BD%D1%81%D0%BA%D0%B0%D1%8F_%D0%BC%D0%B8%D1%84%D0%BE%D0%BB%D0%BE%D0%B3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B%D0%B0%D0%B4%D0%B8%D0%BC%D0%B8%D1%80_%D0%A1%D0%B2%D1%8F%D1%82%D0%BE%D1%81%D0%BB%D0%B0%D0%B2%D0%B8%D1%8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6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грач</cp:lastModifiedBy>
  <cp:revision>76</cp:revision>
  <dcterms:created xsi:type="dcterms:W3CDTF">2017-12-03T13:46:00Z</dcterms:created>
  <dcterms:modified xsi:type="dcterms:W3CDTF">2020-02-16T15:18:00Z</dcterms:modified>
</cp:coreProperties>
</file>